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25" w:rsidRDefault="00CA134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D25" w:rsidRDefault="00CA134C">
      <w:pPr>
        <w:spacing w:after="0"/>
        <w:rPr>
          <w:b/>
          <w:color w:val="000000"/>
          <w:sz w:val="28"/>
          <w:lang w:val="ru-RU"/>
        </w:rPr>
      </w:pPr>
      <w:r w:rsidRPr="00CA134C">
        <w:rPr>
          <w:b/>
          <w:color w:val="000000"/>
          <w:sz w:val="28"/>
          <w:lang w:val="ru-RU"/>
        </w:rPr>
        <w:t>О внесении изменений в некоторые приказы Министра образования и науки Республики Казахстан</w:t>
      </w:r>
    </w:p>
    <w:p w:rsidR="00CA134C" w:rsidRDefault="00CA134C">
      <w:pPr>
        <w:spacing w:after="0"/>
        <w:rPr>
          <w:b/>
          <w:color w:val="000000"/>
          <w:sz w:val="28"/>
          <w:lang w:val="ru-RU"/>
        </w:rPr>
      </w:pPr>
    </w:p>
    <w:p w:rsidR="00CA134C" w:rsidRDefault="00CA134C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480F92">
          <w:rPr>
            <w:rStyle w:val="ab"/>
            <w:b/>
            <w:sz w:val="28"/>
            <w:lang w:val="ru-RU"/>
          </w:rPr>
          <w:t>http://adilet.zan.kz/rus/docs/V2000020339/history</w:t>
        </w:r>
      </w:hyperlink>
    </w:p>
    <w:p w:rsidR="00CA134C" w:rsidRDefault="00CA134C">
      <w:pPr>
        <w:spacing w:after="0"/>
        <w:rPr>
          <w:b/>
          <w:color w:val="000000"/>
          <w:sz w:val="28"/>
          <w:lang w:val="ru-RU"/>
        </w:rPr>
      </w:pPr>
    </w:p>
    <w:p w:rsidR="00CA134C" w:rsidRPr="00CA134C" w:rsidRDefault="00CA134C">
      <w:pPr>
        <w:spacing w:after="0"/>
        <w:rPr>
          <w:lang w:val="ru-RU"/>
        </w:rPr>
      </w:pPr>
    </w:p>
    <w:p w:rsidR="00976D25" w:rsidRDefault="00CA134C">
      <w:pPr>
        <w:spacing w:after="0"/>
        <w:jc w:val="both"/>
        <w:rPr>
          <w:color w:val="000000"/>
          <w:sz w:val="28"/>
          <w:lang w:val="ru-RU"/>
        </w:rPr>
      </w:pPr>
      <w:r w:rsidRPr="00CA134C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7 апреля 2020 года № 132. Зарегистрирован в Министерстве юстиции Республики Казахстан 8 апреля 2020 </w:t>
      </w:r>
      <w:r w:rsidRPr="00CA134C">
        <w:rPr>
          <w:color w:val="000000"/>
          <w:sz w:val="28"/>
          <w:lang w:val="ru-RU"/>
        </w:rPr>
        <w:t>года № 20339</w:t>
      </w:r>
    </w:p>
    <w:p w:rsidR="00CA134C" w:rsidRPr="00CA134C" w:rsidRDefault="00CA134C">
      <w:pPr>
        <w:spacing w:after="0"/>
        <w:jc w:val="both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</w:rPr>
        <w:t xml:space="preserve"> </w:t>
      </w:r>
      <w:r w:rsidRPr="00CA134C">
        <w:rPr>
          <w:color w:val="000000"/>
          <w:sz w:val="28"/>
          <w:lang w:val="ru-RU"/>
        </w:rPr>
        <w:t>ПРИКАЗЫВАЮ: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" w:name="z5"/>
      <w:bookmarkEnd w:id="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1. Утвердить прилагаемый перечень некоторых приказов Министра образования и науки Республики Казахстан, в которые вносятся изменения.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2. Юридическому департаменту Министерства образования и науки Республики Казах</w:t>
      </w:r>
      <w:r w:rsidRPr="00CA134C">
        <w:rPr>
          <w:color w:val="000000"/>
          <w:sz w:val="28"/>
          <w:lang w:val="ru-RU"/>
        </w:rPr>
        <w:t>стан в установленном законодательством Республики Казахстан порядке обеспечить: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</w:t>
      </w:r>
      <w:r w:rsidRPr="00CA134C">
        <w:rPr>
          <w:color w:val="000000"/>
          <w:sz w:val="28"/>
          <w:lang w:val="ru-RU"/>
        </w:rPr>
        <w:t>азования и науки Республики Казахстан;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CA134C">
        <w:rPr>
          <w:color w:val="000000"/>
          <w:sz w:val="28"/>
          <w:lang w:val="ru-RU"/>
        </w:rPr>
        <w:t>на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курирующего</w:t>
      </w:r>
      <w:proofErr w:type="gramEnd"/>
      <w:r w:rsidRPr="00CA134C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</w:t>
      </w:r>
      <w:r w:rsidRPr="00CA134C">
        <w:rPr>
          <w:color w:val="000000"/>
          <w:sz w:val="28"/>
          <w:lang w:val="ru-RU"/>
        </w:rPr>
        <w:t>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976D2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976D25" w:rsidRPr="00CA134C" w:rsidRDefault="00CA134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A134C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A134C">
              <w:rPr>
                <w:lang w:val="ru-RU"/>
              </w:rPr>
              <w:br/>
            </w:r>
            <w:r w:rsidRPr="00CA134C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 приказом 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Министра образования и науки 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7 апреля 2020 года № 132</w:t>
            </w:r>
          </w:p>
        </w:tc>
      </w:tr>
    </w:tbl>
    <w:p w:rsidR="00976D25" w:rsidRPr="00CA134C" w:rsidRDefault="00CA134C">
      <w:pPr>
        <w:spacing w:after="0"/>
        <w:rPr>
          <w:lang w:val="ru-RU"/>
        </w:rPr>
      </w:pPr>
      <w:bookmarkStart w:id="7" w:name="z16"/>
      <w:r w:rsidRPr="00CA134C">
        <w:rPr>
          <w:b/>
          <w:color w:val="000000"/>
          <w:lang w:val="ru-RU"/>
        </w:rPr>
        <w:t xml:space="preserve"> Перечень некоторых приказов Министра образования и науки Республики Казахстан, в которые вносятся изменения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" w:name="z17"/>
      <w:bookmarkEnd w:id="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23 октября 2007 года № 502 "Об утверждении формы документов строгой отчетн</w:t>
      </w:r>
      <w:r w:rsidRPr="00CA134C">
        <w:rPr>
          <w:color w:val="000000"/>
          <w:sz w:val="28"/>
          <w:lang w:val="ru-RU"/>
        </w:rPr>
        <w:t xml:space="preserve">ости, используемых организациями образования в образовательной деятельности" (зарегистрирован в Реестре государственной регистрации </w:t>
      </w:r>
      <w:r w:rsidRPr="00CA134C">
        <w:rPr>
          <w:color w:val="000000"/>
          <w:sz w:val="28"/>
          <w:lang w:val="ru-RU"/>
        </w:rPr>
        <w:lastRenderedPageBreak/>
        <w:t>нормативных правовых актов Республики Казахстан под № 4991) следующие изменения: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9" w:name="z18"/>
      <w:bookmarkEnd w:id="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формах документов строгой отчетнос</w:t>
      </w:r>
      <w:r w:rsidRPr="00CA134C">
        <w:rPr>
          <w:color w:val="000000"/>
          <w:sz w:val="28"/>
          <w:lang w:val="ru-RU"/>
        </w:rPr>
        <w:t>ти, используемых организациями образования в образовательной деятельности, утвержденных указанным приказом, формы:</w:t>
      </w:r>
    </w:p>
    <w:bookmarkEnd w:id="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формы "Книга учета личного состава педагогов организации среднего образования"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0" w:name="z2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"Книга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учета личного состава педагогов организации среднего образования</w:t>
      </w:r>
      <w:proofErr w:type="gramEnd"/>
      <w:r w:rsidRPr="00CA134C">
        <w:rPr>
          <w:color w:val="000000"/>
          <w:sz w:val="28"/>
          <w:lang w:val="ru-RU"/>
        </w:rPr>
        <w:t>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" w:name="z21"/>
      <w:bookmarkEnd w:id="1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форме Книга учета личного состава педагогов организации среднего образования: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" w:name="z22"/>
      <w:bookmarkEnd w:id="1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часть первый и второй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" w:name="z23"/>
      <w:bookmarkEnd w:id="1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"Примечание: Книга учета личного сос</w:t>
      </w:r>
      <w:r w:rsidRPr="00CA134C">
        <w:rPr>
          <w:color w:val="000000"/>
          <w:sz w:val="28"/>
          <w:lang w:val="ru-RU"/>
        </w:rPr>
        <w:t>тава педагогов организации среднего образования (далее – Книга учета) ведется во всех организациях среднего образования.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Вновь поступившие педагоги записываются в порядке последующих номеров. На развернутой странице записывается не более 10 </w:t>
      </w:r>
      <w:r w:rsidRPr="00CA134C">
        <w:rPr>
          <w:color w:val="000000"/>
          <w:sz w:val="28"/>
          <w:lang w:val="ru-RU"/>
        </w:rPr>
        <w:t>человек</w:t>
      </w:r>
      <w:proofErr w:type="gramStart"/>
      <w:r w:rsidRPr="00CA134C">
        <w:rPr>
          <w:color w:val="000000"/>
          <w:sz w:val="28"/>
          <w:lang w:val="ru-RU"/>
        </w:rPr>
        <w:t>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5" w:name="z25"/>
      <w:bookmarkEnd w:id="1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 (зарегистрирован в Реестре государст</w:t>
      </w:r>
      <w:r w:rsidRPr="00CA134C">
        <w:rPr>
          <w:color w:val="000000"/>
          <w:sz w:val="28"/>
          <w:lang w:val="ru-RU"/>
        </w:rPr>
        <w:t>венной регистрации нормативных правовых актов Республики Казахстан под № 5106, Собрание актов центральных исполнительных и иных государственных органов Республики Казахстан № 5 от 28 мая 2008 года) следующие изменения: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6" w:name="z26"/>
      <w:bookmarkEnd w:id="1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Правилах организации междуна</w:t>
      </w:r>
      <w:r w:rsidRPr="00CA134C">
        <w:rPr>
          <w:color w:val="000000"/>
          <w:sz w:val="28"/>
          <w:lang w:val="ru-RU"/>
        </w:rPr>
        <w:t>родного сотрудничества, осуществляемого организациями образования, утвержденных указанным приказом:</w:t>
      </w:r>
    </w:p>
    <w:bookmarkEnd w:id="1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1) пункта 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" w:name="z2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"1) не менее 10 иностранных граждан (включая представителей зарубежной казахской диаспоры,</w:t>
      </w:r>
      <w:r w:rsidRPr="00CA134C">
        <w:rPr>
          <w:color w:val="000000"/>
          <w:sz w:val="28"/>
          <w:lang w:val="ru-RU"/>
        </w:rPr>
        <w:t xml:space="preserve"> оралманов и граждан СНГ), обучающихся по основным и подготовительным программам, докторантов, зарубежных педагогов и научных работников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1) пункта 8 изложить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" w:name="z3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"1) планирование и реализация мероприятий по </w:t>
      </w:r>
      <w:r w:rsidRPr="00CA134C">
        <w:rPr>
          <w:color w:val="000000"/>
          <w:sz w:val="28"/>
          <w:lang w:val="ru-RU"/>
        </w:rPr>
        <w:t xml:space="preserve">развитию международного сотрудничества в области обучения, повышения квалификации педагогов и </w:t>
      </w:r>
      <w:r w:rsidRPr="00CA134C">
        <w:rPr>
          <w:color w:val="000000"/>
          <w:sz w:val="28"/>
          <w:lang w:val="ru-RU"/>
        </w:rPr>
        <w:lastRenderedPageBreak/>
        <w:t>научных работников, совместных учебно-методических и научно-исследовательских программ, издательской деятельности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4) пункта 8 изложить следующ</w:t>
      </w:r>
      <w:r w:rsidRPr="00CA134C">
        <w:rPr>
          <w:color w:val="000000"/>
          <w:sz w:val="28"/>
          <w:lang w:val="ru-RU"/>
        </w:rPr>
        <w:t>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" w:name="z32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"4) контроль за сбором и оформлением необходимых документов обучающихся, педагогов и научных работников с целью командирования за границу для обучения, работы или проведения научного исследования, своевременным представлением на них вые</w:t>
      </w:r>
      <w:r w:rsidRPr="00CA134C">
        <w:rPr>
          <w:color w:val="000000"/>
          <w:sz w:val="28"/>
          <w:lang w:val="ru-RU"/>
        </w:rPr>
        <w:t>здных документов, а также прибывшими для обучения, работы или проведения научного исследования иностранных граждан, в том числе заполнением Анкеты иностранного гражданина, прибывшего для обучения, работы или проведения научного исследования в организацию</w:t>
      </w:r>
      <w:proofErr w:type="gramEnd"/>
      <w:r w:rsidRPr="00CA134C">
        <w:rPr>
          <w:color w:val="000000"/>
          <w:sz w:val="28"/>
          <w:lang w:val="ru-RU"/>
        </w:rPr>
        <w:t xml:space="preserve"> о</w:t>
      </w:r>
      <w:r w:rsidRPr="00CA134C">
        <w:rPr>
          <w:color w:val="000000"/>
          <w:sz w:val="28"/>
          <w:lang w:val="ru-RU"/>
        </w:rPr>
        <w:t>бразования Республики Казахстан согласно приложению 1 к настоящим Правилам, подготовкой приказа для зачисления (приема) иностранных граждан в организацию образования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7)  пункта 8 изложить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" w:name="z3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"7) формирование резер</w:t>
      </w:r>
      <w:r w:rsidRPr="00CA134C">
        <w:rPr>
          <w:color w:val="000000"/>
          <w:sz w:val="28"/>
          <w:lang w:val="ru-RU"/>
        </w:rPr>
        <w:t>ва обучающихся, педагогов и научных работников для командирования за рубеж с целью осуществления запланированных мероприятий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" w:name="z35"/>
      <w:bookmarkEnd w:id="2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Приложение 2: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" w:name="z36"/>
      <w:bookmarkEnd w:id="2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9 изложить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" w:name="z37"/>
      <w:bookmarkEnd w:id="2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"9. </w:t>
      </w:r>
      <w:proofErr w:type="gramStart"/>
      <w:r w:rsidRPr="00CA134C">
        <w:rPr>
          <w:color w:val="000000"/>
          <w:sz w:val="28"/>
          <w:lang w:val="ru-RU"/>
        </w:rPr>
        <w:t>Краткая информация об организации учебного процесса,</w:t>
      </w:r>
      <w:r w:rsidRPr="00CA134C">
        <w:rPr>
          <w:color w:val="000000"/>
          <w:sz w:val="28"/>
          <w:lang w:val="ru-RU"/>
        </w:rPr>
        <w:t xml:space="preserve"> методической, научно-исследовательской и воспитательной работы с иностранными гражданами, включая принцип комплектования групп, об организации языковой подготовки, работы со слабоуспевающими, об организации системы повышения квалификации преподавателей, р</w:t>
      </w:r>
      <w:r w:rsidRPr="00CA134C">
        <w:rPr>
          <w:color w:val="000000"/>
          <w:sz w:val="28"/>
          <w:lang w:val="ru-RU"/>
        </w:rPr>
        <w:t>аботающих с иностранными обучающимися, о выполнении индивидуальных планов обучающимися и педагогами и научными работниками - гражданами зарубежных стран;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перечень специальных курсов, специальных семинаров, учитывающих особенности будущей трудовой деятельно</w:t>
      </w:r>
      <w:r w:rsidRPr="00CA134C">
        <w:rPr>
          <w:color w:val="000000"/>
          <w:sz w:val="28"/>
          <w:lang w:val="ru-RU"/>
        </w:rPr>
        <w:t>сти иностранных граждан, перечень учебников, учебных пособий, методических указаний, подготовленных педагогов и научными работниками для обучающихся - иностранных граждан, количество и тематика публикаций с участием иностранных граждан и др.".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4" w:name="z38"/>
      <w:bookmarkEnd w:id="2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3. В </w:t>
      </w:r>
      <w:r w:rsidRPr="00CA134C">
        <w:rPr>
          <w:color w:val="000000"/>
          <w:sz w:val="28"/>
          <w:lang w:val="ru-RU"/>
        </w:rPr>
        <w:t>приказе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 (зарегистрирован в Реестре государственной рег</w:t>
      </w:r>
      <w:r w:rsidRPr="00CA134C">
        <w:rPr>
          <w:color w:val="000000"/>
          <w:sz w:val="28"/>
          <w:lang w:val="ru-RU"/>
        </w:rPr>
        <w:t xml:space="preserve">истрации нормативных правовых актов Республики Казахстан под № 7613, опубликован 29 мая 2012 </w:t>
      </w:r>
      <w:r w:rsidRPr="00CA134C">
        <w:rPr>
          <w:color w:val="000000"/>
          <w:sz w:val="28"/>
          <w:lang w:val="ru-RU"/>
        </w:rPr>
        <w:lastRenderedPageBreak/>
        <w:t>года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№ 157-158 (26976-26977) следующие изменения:</w:t>
      </w:r>
    </w:p>
    <w:bookmarkEnd w:id="2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подпункты 2) и 3) пункта 2 изложить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5" w:name="z4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"2) на орг</w:t>
      </w:r>
      <w:r w:rsidRPr="00CA134C">
        <w:rPr>
          <w:color w:val="000000"/>
          <w:sz w:val="28"/>
          <w:lang w:val="ru-RU"/>
        </w:rPr>
        <w:t xml:space="preserve">анизацию обучения для получения степени доктора </w:t>
      </w:r>
      <w:r>
        <w:rPr>
          <w:color w:val="000000"/>
          <w:sz w:val="28"/>
        </w:rPr>
        <w:t>Phd</w:t>
      </w:r>
      <w:r w:rsidRPr="00CA134C">
        <w:rPr>
          <w:color w:val="000000"/>
          <w:sz w:val="28"/>
          <w:lang w:val="ru-RU"/>
        </w:rPr>
        <w:t>, доктора по профилю (из числа государственных служащих, педагогов, научных работников представившим заявку работодателя на подготовку специалиста) согласно приложению 3 к настоящему приказу;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6" w:name="z41"/>
      <w:bookmarkEnd w:id="2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3) на </w:t>
      </w:r>
      <w:r w:rsidRPr="00CA134C">
        <w:rPr>
          <w:color w:val="000000"/>
          <w:sz w:val="28"/>
          <w:lang w:val="ru-RU"/>
        </w:rPr>
        <w:t xml:space="preserve">организацию обучения для получения степени магистра (для лиц, участвовавших в конкурсе по категориям государственных служащих, педагогов, научных работников, инженерно-технических работников, работников культуры, творческих работников, работников редакции </w:t>
      </w:r>
      <w:r w:rsidRPr="00CA134C">
        <w:rPr>
          <w:color w:val="000000"/>
          <w:sz w:val="28"/>
          <w:lang w:val="ru-RU"/>
        </w:rPr>
        <w:t>средств массовой информации) согласно приложению 4 к настоящему приказу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7" w:name="z42"/>
      <w:bookmarkEnd w:id="26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 xml:space="preserve">в Типовом договоре на организацию обучения для получения степени доктора </w:t>
      </w:r>
      <w:r>
        <w:rPr>
          <w:color w:val="000000"/>
          <w:sz w:val="28"/>
        </w:rPr>
        <w:t>Phd</w:t>
      </w:r>
      <w:r w:rsidRPr="00CA134C">
        <w:rPr>
          <w:color w:val="000000"/>
          <w:sz w:val="28"/>
          <w:lang w:val="ru-RU"/>
        </w:rPr>
        <w:t>, доктора по профилю (из числа государственных служащих, научных, педагогических работников, предс</w:t>
      </w:r>
      <w:r w:rsidRPr="00CA134C">
        <w:rPr>
          <w:color w:val="000000"/>
          <w:sz w:val="28"/>
          <w:lang w:val="ru-RU"/>
        </w:rPr>
        <w:t>тавившим заявку работодателя на подготовку специалиста):</w:t>
      </w:r>
      <w:proofErr w:type="gramEnd"/>
    </w:p>
    <w:bookmarkEnd w:id="2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изложить следующий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8" w:name="z4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 xml:space="preserve">"Типовой договор на организацию обучения для получения степени доктора </w:t>
      </w:r>
      <w:r>
        <w:rPr>
          <w:color w:val="000000"/>
          <w:sz w:val="28"/>
        </w:rPr>
        <w:t>Phd</w:t>
      </w:r>
      <w:r w:rsidRPr="00CA134C">
        <w:rPr>
          <w:color w:val="000000"/>
          <w:sz w:val="28"/>
          <w:lang w:val="ru-RU"/>
        </w:rPr>
        <w:t>, доктора по профилю (из числа государственных служащих, педагогов, науч</w:t>
      </w:r>
      <w:r w:rsidRPr="00CA134C">
        <w:rPr>
          <w:color w:val="000000"/>
          <w:sz w:val="28"/>
          <w:lang w:val="ru-RU"/>
        </w:rPr>
        <w:t>ных работников представившим заявку работодателя на подготовку специалиста)";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9" w:name="z45"/>
      <w:bookmarkEnd w:id="2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Типовом договоре на организацию обучения для получения степени магистра (для лиц, участвовавших в конкурсе по категориям государственных служащих, научно-педагогических </w:t>
      </w:r>
      <w:r w:rsidRPr="00CA134C">
        <w:rPr>
          <w:color w:val="000000"/>
          <w:sz w:val="28"/>
          <w:lang w:val="ru-RU"/>
        </w:rPr>
        <w:t>работников, выпускников вузов):</w:t>
      </w:r>
    </w:p>
    <w:bookmarkEnd w:id="2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0" w:name="z4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"Типовой договор на организацию обучения для получения степени магистра (для лиц, участвовавших в конкурсе по категориям государственных служащих, педагогов, научных работников, выпускников вузов, работников культуры, творческие работники, работников</w:t>
      </w:r>
      <w:r w:rsidRPr="00CA134C">
        <w:rPr>
          <w:color w:val="000000"/>
          <w:sz w:val="28"/>
          <w:lang w:val="ru-RU"/>
        </w:rPr>
        <w:t xml:space="preserve"> редакции средств массовой информации)".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1" w:name="z48"/>
      <w:bookmarkEnd w:id="3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4.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13 марта 2012 года № 99 "Об утверждении Правил организации и проведения Президентской олимпиады по предметам естественно-математического цикл</w:t>
      </w:r>
      <w:r w:rsidRPr="00CA134C">
        <w:rPr>
          <w:color w:val="000000"/>
          <w:sz w:val="28"/>
          <w:lang w:val="ru-RU"/>
        </w:rPr>
        <w:t xml:space="preserve">а, республиканских олимпиад и конкурсов научных проектов по общеобразовательным предметам, республиканских конкурсов исполнителей и </w:t>
      </w:r>
      <w:r w:rsidRPr="00CA134C">
        <w:rPr>
          <w:color w:val="000000"/>
          <w:sz w:val="28"/>
          <w:lang w:val="ru-RU"/>
        </w:rPr>
        <w:lastRenderedPageBreak/>
        <w:t>конкурсов профессионального мастерства"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 актов по</w:t>
      </w:r>
      <w:r w:rsidRPr="00CA134C">
        <w:rPr>
          <w:color w:val="000000"/>
          <w:sz w:val="28"/>
          <w:lang w:val="ru-RU"/>
        </w:rPr>
        <w:t>д № 7547, опубликован в Собрании актов центральных исполнительных и иных</w:t>
      </w:r>
      <w:proofErr w:type="gramEnd"/>
      <w:r w:rsidRPr="00CA134C">
        <w:rPr>
          <w:color w:val="000000"/>
          <w:sz w:val="28"/>
          <w:lang w:val="ru-RU"/>
        </w:rPr>
        <w:t xml:space="preserve"> центральных государственных органов Республики Казахстан № 8, 2012 года (24 июля 2012 года))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2" w:name="z49"/>
      <w:bookmarkEnd w:id="3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Правилах организации и </w:t>
      </w:r>
      <w:proofErr w:type="gramStart"/>
      <w:r w:rsidRPr="00CA134C">
        <w:rPr>
          <w:color w:val="000000"/>
          <w:sz w:val="28"/>
          <w:lang w:val="ru-RU"/>
        </w:rPr>
        <w:t>проведения</w:t>
      </w:r>
      <w:proofErr w:type="gramEnd"/>
      <w:r w:rsidRPr="00CA134C">
        <w:rPr>
          <w:color w:val="000000"/>
          <w:sz w:val="28"/>
          <w:lang w:val="ru-RU"/>
        </w:rPr>
        <w:t xml:space="preserve"> республиканских конкурсов </w:t>
      </w:r>
      <w:r w:rsidRPr="00CA134C">
        <w:rPr>
          <w:color w:val="000000"/>
          <w:sz w:val="28"/>
          <w:lang w:val="ru-RU"/>
        </w:rPr>
        <w:t>исполнителей, утвержденных указанным приказом:</w:t>
      </w:r>
    </w:p>
    <w:bookmarkEnd w:id="3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3" w:name="z5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"3. Основными задачами конкурсов являются развитие творческих способностей обучающейся молодежи, совершенствование и развитие музыкального образования в Рес</w:t>
      </w:r>
      <w:r w:rsidRPr="00CA134C">
        <w:rPr>
          <w:color w:val="000000"/>
          <w:sz w:val="28"/>
          <w:lang w:val="ru-RU"/>
        </w:rPr>
        <w:t>публике Казахстан, отбор и внедрение новых эффективных методик обучения исполнителей, стимулирование творческой деятельности педагогов организаций образования</w:t>
      </w:r>
      <w:proofErr w:type="gramStart"/>
      <w:r w:rsidRPr="00CA134C">
        <w:rPr>
          <w:color w:val="000000"/>
          <w:sz w:val="28"/>
          <w:lang w:val="ru-RU"/>
        </w:rPr>
        <w:t>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34" w:name="z52"/>
      <w:bookmarkEnd w:id="3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5. В приказе Министра образования и науки Республики Казахстан от 14 июня 2013 года № 2</w:t>
      </w:r>
      <w:r w:rsidRPr="00CA134C">
        <w:rPr>
          <w:color w:val="000000"/>
          <w:sz w:val="28"/>
          <w:lang w:val="ru-RU"/>
        </w:rPr>
        <w:t>28 "Об утверждении Типовых правил деятельности видов организаций дополнительного образования для детей" (зарегистрирован в Реестре государственной регистрации нормативных правовых актов Республики Казахстан под № 8565, опубликован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</w:t>
      </w:r>
      <w:r w:rsidRPr="00CA134C">
        <w:rPr>
          <w:color w:val="000000"/>
          <w:sz w:val="28"/>
          <w:lang w:val="ru-RU"/>
        </w:rPr>
        <w:t>равда" 21 августа 2013 года № 256 (27530))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" w:name="z53"/>
      <w:bookmarkEnd w:id="3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видов организаций дополнительного образования для детей, утвержденных указанным приказом:</w:t>
      </w:r>
    </w:p>
    <w:bookmarkEnd w:id="3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" w:name="z5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"9. Участн</w:t>
      </w:r>
      <w:r w:rsidRPr="00CA134C">
        <w:rPr>
          <w:color w:val="000000"/>
          <w:sz w:val="28"/>
          <w:lang w:val="ru-RU"/>
        </w:rPr>
        <w:t>иками образовательного и воспитательного процесса в организации дополнительного образования для детей являются дети, педагоги и законные представители обучающихся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3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32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" w:name="z5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"32. В организациях дополнительного</w:t>
      </w:r>
      <w:r w:rsidRPr="00CA134C">
        <w:rPr>
          <w:color w:val="000000"/>
          <w:sz w:val="28"/>
          <w:lang w:val="ru-RU"/>
        </w:rPr>
        <w:t xml:space="preserve"> образования для детей осуществляется учебно-методическая и формы профессиональной подготовки и переподготовки педагогических </w:t>
      </w:r>
      <w:proofErr w:type="gramStart"/>
      <w:r w:rsidRPr="00CA134C">
        <w:rPr>
          <w:color w:val="000000"/>
          <w:sz w:val="28"/>
          <w:lang w:val="ru-RU"/>
        </w:rPr>
        <w:t>-м</w:t>
      </w:r>
      <w:proofErr w:type="gramEnd"/>
      <w:r w:rsidRPr="00CA134C">
        <w:rPr>
          <w:color w:val="000000"/>
          <w:sz w:val="28"/>
          <w:lang w:val="ru-RU"/>
        </w:rPr>
        <w:t>етодическая работа, направленная на совершенствование учебно-воспитательного процесса, разработку и внедрение новых технологий о</w:t>
      </w:r>
      <w:r w:rsidRPr="00CA134C">
        <w:rPr>
          <w:color w:val="000000"/>
          <w:sz w:val="28"/>
          <w:lang w:val="ru-RU"/>
        </w:rPr>
        <w:t>бучения, обеспечение повышения квалификации педагогов.".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" w:name="z58"/>
      <w:bookmarkEnd w:id="3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6. В приказе Министра образования и науки Республики Казахстан от 18 июня 2013 года № 229 "Об утверждении типовых правил деятельности видов организаций образования для детей-сирот и детей, ост</w:t>
      </w:r>
      <w:r w:rsidRPr="00CA134C">
        <w:rPr>
          <w:color w:val="000000"/>
          <w:sz w:val="28"/>
          <w:lang w:val="ru-RU"/>
        </w:rPr>
        <w:t xml:space="preserve">авшихся без попечения </w:t>
      </w:r>
      <w:r w:rsidRPr="00CA134C">
        <w:rPr>
          <w:color w:val="000000"/>
          <w:sz w:val="28"/>
          <w:lang w:val="ru-RU"/>
        </w:rPr>
        <w:lastRenderedPageBreak/>
        <w:t>родителей" (зарегистрирован в Реестре государственной регистрации нормативных правовых актов под № 8544, опубликован 4 сентября 2013 года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№ 265 (27539))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9" w:name="z59"/>
      <w:bookmarkEnd w:id="3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</w:t>
      </w:r>
      <w:r w:rsidRPr="00CA134C">
        <w:rPr>
          <w:color w:val="000000"/>
          <w:sz w:val="28"/>
          <w:lang w:val="ru-RU"/>
        </w:rPr>
        <w:t>ятельности школ-интернатов для детей-сирот и детей, оставшихся без попечения родителей, утвержденных указанным приказом:</w:t>
      </w:r>
    </w:p>
    <w:bookmarkEnd w:id="3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18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0" w:name="z6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"18. В случае</w:t>
      </w:r>
      <w:proofErr w:type="gramStart"/>
      <w:r w:rsidRPr="00CA134C">
        <w:rPr>
          <w:color w:val="000000"/>
          <w:sz w:val="28"/>
          <w:lang w:val="ru-RU"/>
        </w:rPr>
        <w:t>,</w:t>
      </w:r>
      <w:proofErr w:type="gramEnd"/>
      <w:r w:rsidRPr="00CA134C">
        <w:rPr>
          <w:color w:val="000000"/>
          <w:sz w:val="28"/>
          <w:lang w:val="ru-RU"/>
        </w:rPr>
        <w:t xml:space="preserve"> если обучающиеся, имеющие осложненные формы умственной отсталости,</w:t>
      </w:r>
      <w:r w:rsidRPr="00CA134C">
        <w:rPr>
          <w:color w:val="000000"/>
          <w:sz w:val="28"/>
          <w:lang w:val="ru-RU"/>
        </w:rPr>
        <w:t xml:space="preserve"> не могут освоить учебную программу по отдельным предметам, их обучение ведется по индивидуальному плану и оценивается в соответствии с их личным продвижением. Педагогический совет школы-интерната принимает решение </w:t>
      </w:r>
      <w:proofErr w:type="gramStart"/>
      <w:r w:rsidRPr="00CA134C">
        <w:rPr>
          <w:color w:val="000000"/>
          <w:sz w:val="28"/>
          <w:lang w:val="ru-RU"/>
        </w:rPr>
        <w:t>о переводе детей на обучение по индивидуа</w:t>
      </w:r>
      <w:r w:rsidRPr="00CA134C">
        <w:rPr>
          <w:color w:val="000000"/>
          <w:sz w:val="28"/>
          <w:lang w:val="ru-RU"/>
        </w:rPr>
        <w:t>льному плану на основании данных об изучении</w:t>
      </w:r>
      <w:proofErr w:type="gramEnd"/>
      <w:r w:rsidRPr="00CA134C">
        <w:rPr>
          <w:color w:val="000000"/>
          <w:sz w:val="28"/>
          <w:lang w:val="ru-RU"/>
        </w:rPr>
        <w:t xml:space="preserve"> причин их неуспеваемости. Индивидуальные планы по отдельным предметам составляются педагогами на каждый учебный год и утверждаются педагогическим советом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41" w:name="z62"/>
      <w:bookmarkEnd w:id="4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школ-интернатов</w:t>
      </w:r>
      <w:r w:rsidRPr="00CA134C">
        <w:rPr>
          <w:color w:val="000000"/>
          <w:sz w:val="28"/>
          <w:lang w:val="ru-RU"/>
        </w:rPr>
        <w:t xml:space="preserve"> для детей-сирот и детей, оставшихся без попечения родителей, с особыми образовательными потребностями, утвержденных указанным приказом:</w:t>
      </w:r>
    </w:p>
    <w:bookmarkEnd w:id="41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2" w:name="z6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"9. В случае</w:t>
      </w:r>
      <w:proofErr w:type="gramStart"/>
      <w:r w:rsidRPr="00CA134C">
        <w:rPr>
          <w:color w:val="000000"/>
          <w:sz w:val="28"/>
          <w:lang w:val="ru-RU"/>
        </w:rPr>
        <w:t>,</w:t>
      </w:r>
      <w:proofErr w:type="gramEnd"/>
      <w:r w:rsidRPr="00CA134C">
        <w:rPr>
          <w:color w:val="000000"/>
          <w:sz w:val="28"/>
          <w:lang w:val="ru-RU"/>
        </w:rPr>
        <w:t xml:space="preserve"> если обучающиеся, имеющие осложненные формы умственн</w:t>
      </w:r>
      <w:r w:rsidRPr="00CA134C">
        <w:rPr>
          <w:color w:val="000000"/>
          <w:sz w:val="28"/>
          <w:lang w:val="ru-RU"/>
        </w:rPr>
        <w:t xml:space="preserve">ой отсталости, не осваивают учебную программу по отдельным предметам, их обучение ведется по индивидуальному плану и оценивается в соответствии с их личным продвижением. Перевод детей на </w:t>
      </w:r>
      <w:proofErr w:type="gramStart"/>
      <w:r w:rsidRPr="00CA134C">
        <w:rPr>
          <w:color w:val="000000"/>
          <w:sz w:val="28"/>
          <w:lang w:val="ru-RU"/>
        </w:rPr>
        <w:t>обучение по</w:t>
      </w:r>
      <w:proofErr w:type="gramEnd"/>
      <w:r w:rsidRPr="00CA134C">
        <w:rPr>
          <w:color w:val="000000"/>
          <w:sz w:val="28"/>
          <w:lang w:val="ru-RU"/>
        </w:rPr>
        <w:t xml:space="preserve"> индивидуальному плану осуществляется на основании решения</w:t>
      </w:r>
      <w:r w:rsidRPr="00CA134C">
        <w:rPr>
          <w:color w:val="000000"/>
          <w:sz w:val="28"/>
          <w:lang w:val="ru-RU"/>
        </w:rPr>
        <w:t>, принятого по итогам педагогического совета школы-интерната на основании изучения причин их неуспеваемости. Индивидуальные планы по отдельным предметам составляются педагогами на каждый учебный год и утверждаются педагогическим советом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4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19</w:t>
      </w:r>
      <w:r w:rsidRPr="00CA134C">
        <w:rPr>
          <w:color w:val="000000"/>
          <w:sz w:val="28"/>
          <w:lang w:val="ru-RU"/>
        </w:rPr>
        <w:t xml:space="preserve">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3" w:name="z6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"19. Повышение квалификации руководящих кадров, педагогов </w:t>
      </w:r>
      <w:proofErr w:type="gramStart"/>
      <w:r w:rsidRPr="00CA134C">
        <w:rPr>
          <w:color w:val="000000"/>
          <w:sz w:val="28"/>
          <w:lang w:val="ru-RU"/>
        </w:rPr>
        <w:t>школы-интернат</w:t>
      </w:r>
      <w:proofErr w:type="gramEnd"/>
      <w:r w:rsidRPr="00CA134C">
        <w:rPr>
          <w:color w:val="000000"/>
          <w:sz w:val="28"/>
          <w:lang w:val="ru-RU"/>
        </w:rPr>
        <w:t xml:space="preserve"> осуществляется не реже одного раза в пять лет согласно Закону.";</w:t>
      </w:r>
    </w:p>
    <w:bookmarkEnd w:id="4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4" w:name="z6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"20. Руководители и </w:t>
      </w:r>
      <w:r w:rsidRPr="00CA134C">
        <w:rPr>
          <w:color w:val="000000"/>
          <w:sz w:val="28"/>
          <w:lang w:val="ru-RU"/>
        </w:rPr>
        <w:t xml:space="preserve">педагоги </w:t>
      </w:r>
      <w:proofErr w:type="gramStart"/>
      <w:r w:rsidRPr="00CA134C">
        <w:rPr>
          <w:color w:val="000000"/>
          <w:sz w:val="28"/>
          <w:lang w:val="ru-RU"/>
        </w:rPr>
        <w:t>школы-интернат</w:t>
      </w:r>
      <w:proofErr w:type="gramEnd"/>
      <w:r w:rsidRPr="00CA134C">
        <w:rPr>
          <w:color w:val="000000"/>
          <w:sz w:val="28"/>
          <w:lang w:val="ru-RU"/>
        </w:rPr>
        <w:t xml:space="preserve"> подлежат прохождению аттестации согласно Закону.".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5" w:name="z69"/>
      <w:bookmarkEnd w:id="44"/>
      <w:r w:rsidRPr="00CA13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7. В приказе Министра образования и науки Республики Казахстан от 19 июля 2013 года № 289 "Об утверждении Типовых правил деятельности видов специализированных организаций обр</w:t>
      </w:r>
      <w:r w:rsidRPr="00CA134C">
        <w:rPr>
          <w:color w:val="000000"/>
          <w:sz w:val="28"/>
          <w:lang w:val="ru-RU"/>
        </w:rPr>
        <w:t>азования" (зарегистрированный в Реестре государственной регистрации нормативных правовых актов Республики Казахстан под № 8621, опубликованный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от 2 октября 2013 года № 286 (27560))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6" w:name="z70"/>
      <w:bookmarkEnd w:id="4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</w:t>
      </w:r>
      <w:r w:rsidRPr="00CA134C">
        <w:rPr>
          <w:color w:val="000000"/>
          <w:sz w:val="28"/>
          <w:lang w:val="ru-RU"/>
        </w:rPr>
        <w:t xml:space="preserve">лах деятельности специализированной школы, специализированного лицея (специализированной </w:t>
      </w:r>
      <w:proofErr w:type="gramStart"/>
      <w:r w:rsidRPr="00CA134C">
        <w:rPr>
          <w:color w:val="000000"/>
          <w:sz w:val="28"/>
          <w:lang w:val="ru-RU"/>
        </w:rPr>
        <w:t>школы-лицей</w:t>
      </w:r>
      <w:proofErr w:type="gramEnd"/>
      <w:r w:rsidRPr="00CA134C">
        <w:rPr>
          <w:color w:val="000000"/>
          <w:sz w:val="28"/>
          <w:lang w:val="ru-RU"/>
        </w:rPr>
        <w:t>), специализированной гимназии (специализированной школы-гимназии), утвержденных указанным приказом:</w:t>
      </w:r>
    </w:p>
    <w:bookmarkEnd w:id="4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29 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7" w:name="z7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 w:rsidRPr="00CA134C">
        <w:rPr>
          <w:color w:val="000000"/>
          <w:sz w:val="28"/>
          <w:lang w:val="ru-RU"/>
        </w:rPr>
        <w:t>"29. Педагогам специализированных школ устанавливается доплата за ученые степени:";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8" w:name="z73"/>
      <w:bookmarkEnd w:id="4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специализированной школы-интерната, специализированной школы-лицея-интерната, специализированной школы-гимназии-интерната, специализи</w:t>
      </w:r>
      <w:r w:rsidRPr="00CA134C">
        <w:rPr>
          <w:color w:val="000000"/>
          <w:sz w:val="28"/>
          <w:lang w:val="ru-RU"/>
        </w:rPr>
        <w:t>рованной музыкальной школы-интерната, специализированной спортивной школы-интерната (специализированной школы-интерната-колледжа олимпийского резерва), специализированной хореографической школы-интерната (специализированной хореографической школы-интерната</w:t>
      </w:r>
      <w:r w:rsidRPr="00CA134C">
        <w:rPr>
          <w:color w:val="000000"/>
          <w:sz w:val="28"/>
          <w:lang w:val="ru-RU"/>
        </w:rPr>
        <w:t>-училища), специализированной военной школы-интерната, лицея-интерната "Бі</w:t>
      </w:r>
      <w:proofErr w:type="gramStart"/>
      <w:r w:rsidRPr="00CA134C">
        <w:rPr>
          <w:color w:val="000000"/>
          <w:sz w:val="28"/>
          <w:lang w:val="ru-RU"/>
        </w:rPr>
        <w:t>л</w:t>
      </w:r>
      <w:proofErr w:type="gramEnd"/>
      <w:r w:rsidRPr="00CA134C">
        <w:rPr>
          <w:color w:val="000000"/>
          <w:sz w:val="28"/>
          <w:lang w:val="ru-RU"/>
        </w:rPr>
        <w:t>ім-инновация", утвержденных указанным приказом:</w:t>
      </w:r>
    </w:p>
    <w:bookmarkEnd w:id="4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33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49" w:name="z7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"33. Педагогам Школы-интерната устанавливается доплата за ученые степени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0" w:name="z76"/>
      <w:bookmarkEnd w:id="4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специализированной школы-комплекса, утвержденных указанным приказом:</w:t>
      </w:r>
    </w:p>
    <w:bookmarkEnd w:id="5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35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1" w:name="z7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"35. Педагогам школы-комплекса устанавливается доплата за ученые степени:".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2" w:name="z79"/>
      <w:bookmarkEnd w:id="5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8. В приказе</w:t>
      </w:r>
      <w:r w:rsidRPr="00CA134C">
        <w:rPr>
          <w:color w:val="000000"/>
          <w:sz w:val="28"/>
          <w:lang w:val="ru-RU"/>
        </w:rPr>
        <w:t xml:space="preserve"> Министра образования и науки Республики Казахстан от 11 сентября 2013 года № 369 "Об утверждении Типовых правил деятельности видов организаций технического и профессионального, послесреднего образования" (зарегистрированный в Реестре государственной регис</w:t>
      </w:r>
      <w:r w:rsidRPr="00CA134C">
        <w:rPr>
          <w:color w:val="000000"/>
          <w:sz w:val="28"/>
          <w:lang w:val="ru-RU"/>
        </w:rPr>
        <w:t xml:space="preserve">трации нормативных правовых актов Республики Казахстан от 18 октября 2013 года под </w:t>
      </w:r>
      <w:r w:rsidRPr="00CA134C">
        <w:rPr>
          <w:color w:val="000000"/>
          <w:sz w:val="28"/>
          <w:lang w:val="ru-RU"/>
        </w:rPr>
        <w:lastRenderedPageBreak/>
        <w:t>№ 8828, опубликованный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от 4 марта 2014 года № 43 (27664)),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3" w:name="z80"/>
      <w:bookmarkEnd w:id="52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видов организаций техн</w:t>
      </w:r>
      <w:r w:rsidRPr="00CA134C">
        <w:rPr>
          <w:color w:val="000000"/>
          <w:sz w:val="28"/>
          <w:lang w:val="ru-RU"/>
        </w:rPr>
        <w:t>ического и профессионального, послесреднего образования, утвержденных указанным приказом:</w:t>
      </w:r>
    </w:p>
    <w:bookmarkEnd w:id="5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4" w:name="z8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"16. Права и обязанности обучающихся, педагогов в колледже определяются законодательством Республики Казахстан в</w:t>
      </w:r>
      <w:r w:rsidRPr="00CA134C">
        <w:rPr>
          <w:color w:val="000000"/>
          <w:sz w:val="28"/>
          <w:lang w:val="ru-RU"/>
        </w:rPr>
        <w:t xml:space="preserve"> области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5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5" w:name="z8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"23. Участниками образовательного процесса колледжа являются: обучающиеся и родители, педагоги и законные представители несовершеннолетних обучающихся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5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27 изложит</w:t>
      </w:r>
      <w:r w:rsidRPr="00CA134C">
        <w:rPr>
          <w:color w:val="000000"/>
          <w:sz w:val="28"/>
          <w:lang w:val="ru-RU"/>
        </w:rPr>
        <w:t>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6" w:name="z8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"27. Замещение должностей педагогов колледжей независимо от форм собственности и ведомственной подчиненности осуществляется в порядке, установленном законодательством Республики Казахстан в области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5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</w:t>
      </w:r>
      <w:r w:rsidRPr="00CA134C">
        <w:rPr>
          <w:color w:val="000000"/>
          <w:sz w:val="28"/>
          <w:lang w:val="ru-RU"/>
        </w:rPr>
        <w:t xml:space="preserve"> 50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7" w:name="z8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"50. Участниками образовательного процесса ВК являются: обучающиеся и родители, педагоги и законные представители несовершеннолетних обучающихся, работодатели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5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пункты 52, 53 и 54 изложить в следующей редак</w:t>
      </w:r>
      <w:r w:rsidRPr="00CA134C">
        <w:rPr>
          <w:color w:val="000000"/>
          <w:sz w:val="28"/>
          <w:lang w:val="ru-RU"/>
        </w:rPr>
        <w:t>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8" w:name="z9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"52. Количество и перечень должностей педагогов в государственных ВК определяется на основе Типовых штатов, а частных ВК определяется их учредителями или уполномоченным на то лицом в соответствии с законодательством Республики Казахстан.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59" w:name="z91"/>
      <w:bookmarkEnd w:id="5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5</w:t>
      </w:r>
      <w:r w:rsidRPr="00CA134C">
        <w:rPr>
          <w:color w:val="000000"/>
          <w:sz w:val="28"/>
          <w:lang w:val="ru-RU"/>
        </w:rPr>
        <w:t xml:space="preserve">3. К педагогам ВК относятся лица, осуществляющие </w:t>
      </w:r>
      <w:proofErr w:type="gramStart"/>
      <w:r w:rsidRPr="00CA134C">
        <w:rPr>
          <w:color w:val="000000"/>
          <w:sz w:val="28"/>
          <w:lang w:val="ru-RU"/>
        </w:rPr>
        <w:t>профессиональную</w:t>
      </w:r>
      <w:proofErr w:type="gramEnd"/>
      <w:r w:rsidRPr="00CA134C">
        <w:rPr>
          <w:color w:val="000000"/>
          <w:sz w:val="28"/>
          <w:lang w:val="ru-RU"/>
        </w:rPr>
        <w:t xml:space="preserve"> деятельностью педагога, связанной с обучением и воспитанием обучающихся.";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0" w:name="z92"/>
      <w:bookmarkEnd w:id="5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54. Замещение должностей педагогов ВК независимо от форм собственности и ведомственной подчиненности осуществ</w:t>
      </w:r>
      <w:r w:rsidRPr="00CA134C">
        <w:rPr>
          <w:color w:val="000000"/>
          <w:sz w:val="28"/>
          <w:lang w:val="ru-RU"/>
        </w:rPr>
        <w:t>ляется в порядке, установленном Трудовым кодексом Республики Казахстан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6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77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1" w:name="z94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"77. Участниками образовательного процесса Училища являются: обучающиеся и родители, педагоги и законные представители несоверше</w:t>
      </w:r>
      <w:r w:rsidRPr="00CA134C">
        <w:rPr>
          <w:color w:val="000000"/>
          <w:sz w:val="28"/>
          <w:lang w:val="ru-RU"/>
        </w:rPr>
        <w:t>ннолетних обучающихся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61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пункты 79 и 80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2" w:name="z9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"79. Количество педагогов и перечень должностей педагогов в училищах определяется на основе Типовых штатов.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3" w:name="z97"/>
      <w:bookmarkEnd w:id="6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80. Замещение должностей педагогов в Училищах независимо </w:t>
      </w:r>
      <w:r w:rsidRPr="00CA134C">
        <w:rPr>
          <w:color w:val="000000"/>
          <w:sz w:val="28"/>
          <w:lang w:val="ru-RU"/>
        </w:rPr>
        <w:t>от форм собственности и ведомственной подчиненности осуществляется в порядке, установленном законодательством Республики Казахстан в области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6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100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4" w:name="z9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"100. К педагогам Центров относятся лица, ос</w:t>
      </w:r>
      <w:r w:rsidRPr="00CA134C">
        <w:rPr>
          <w:color w:val="000000"/>
          <w:sz w:val="28"/>
          <w:lang w:val="ru-RU"/>
        </w:rPr>
        <w:t xml:space="preserve">уществляющие </w:t>
      </w:r>
      <w:proofErr w:type="gramStart"/>
      <w:r w:rsidRPr="00CA134C">
        <w:rPr>
          <w:color w:val="000000"/>
          <w:sz w:val="28"/>
          <w:lang w:val="ru-RU"/>
        </w:rPr>
        <w:t>профессиональную</w:t>
      </w:r>
      <w:proofErr w:type="gramEnd"/>
      <w:r w:rsidRPr="00CA134C">
        <w:rPr>
          <w:color w:val="000000"/>
          <w:sz w:val="28"/>
          <w:lang w:val="ru-RU"/>
        </w:rPr>
        <w:t xml:space="preserve"> деятельностью педагога, связанной с обучением и воспитанием обучающихся.";</w:t>
      </w:r>
    </w:p>
    <w:bookmarkEnd w:id="6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пункты 112, 113 и 114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5" w:name="z10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"112. Руководитель Учебного центра по согласованию с руководителем исправительного у</w:t>
      </w:r>
      <w:r w:rsidRPr="00CA134C">
        <w:rPr>
          <w:color w:val="000000"/>
          <w:sz w:val="28"/>
          <w:lang w:val="ru-RU"/>
        </w:rPr>
        <w:t>чреждения назначает и освобождает от должности руководящих, педагогов, учебно-вспомогательного персонала Учебного центра. Порядок их назначения и освобождения определяется Уставом Учебного центра.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6" w:name="z102"/>
      <w:bookmarkEnd w:id="6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113. Права и обязанности руководителя, руководящих, п</w:t>
      </w:r>
      <w:r w:rsidRPr="00CA134C">
        <w:rPr>
          <w:color w:val="000000"/>
          <w:sz w:val="28"/>
          <w:lang w:val="ru-RU"/>
        </w:rPr>
        <w:t>едагогов, учебно-вспомогательного персонала Учебного центра, определяются Уставом Учебного центра и правилами внутреннего распорядка исправительного учреждения.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7" w:name="z103"/>
      <w:bookmarkEnd w:id="6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114. Руководитель Учебного центра и педагоги входят в состав советов воспитателей отрядов</w:t>
      </w:r>
      <w:r w:rsidRPr="00CA134C">
        <w:rPr>
          <w:color w:val="000000"/>
          <w:sz w:val="28"/>
          <w:lang w:val="ru-RU"/>
        </w:rPr>
        <w:t>, участвуют совместно с администрацией учреждения в воспитательной работе с осужденными</w:t>
      </w:r>
      <w:proofErr w:type="gramStart"/>
      <w:r w:rsidRPr="00CA134C">
        <w:rPr>
          <w:color w:val="000000"/>
          <w:sz w:val="28"/>
          <w:lang w:val="ru-RU"/>
        </w:rPr>
        <w:t>.";</w:t>
      </w:r>
    </w:p>
    <w:bookmarkEnd w:id="6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2) пункта 115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8" w:name="z10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обеспечивает взаимодействие администрации, педагогов и учебно-вспомогательного персонала Учеб</w:t>
      </w:r>
      <w:r w:rsidRPr="00CA134C">
        <w:rPr>
          <w:color w:val="000000"/>
          <w:sz w:val="28"/>
          <w:lang w:val="ru-RU"/>
        </w:rPr>
        <w:t>ного центра с работниками частей и служб учреждения по вопросам обучения, воспитания осужденных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6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пункты 132, 133, 134 и 135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69" w:name="z10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"132. Руководитель Колледжа по согласованию с начальником исправительного учреждения </w:t>
      </w:r>
      <w:r w:rsidRPr="00CA134C">
        <w:rPr>
          <w:color w:val="000000"/>
          <w:sz w:val="28"/>
          <w:lang w:val="ru-RU"/>
        </w:rPr>
        <w:t xml:space="preserve">назначает и освобождает от должности </w:t>
      </w:r>
      <w:r w:rsidRPr="00CA134C">
        <w:rPr>
          <w:color w:val="000000"/>
          <w:sz w:val="28"/>
          <w:lang w:val="ru-RU"/>
        </w:rPr>
        <w:lastRenderedPageBreak/>
        <w:t>руководящих, педагогов, учебно-вспомогательного персонала Колледжа. Порядок их назначения и освобождения определяется Уставом Колледжа.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0" w:name="z108"/>
      <w:bookmarkEnd w:id="6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133. Права и обязанности руководителя, руководящих, педагогов, </w:t>
      </w:r>
      <w:r w:rsidRPr="00CA134C">
        <w:rPr>
          <w:color w:val="000000"/>
          <w:sz w:val="28"/>
          <w:lang w:val="ru-RU"/>
        </w:rPr>
        <w:t>учебно-вспомогательного персонала Колледжа, определяются Уставом Колледжа.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1" w:name="z109"/>
      <w:bookmarkEnd w:id="7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134. Руководитель Колледжа и педагоги входят в состав советов воспитателей отрядов, участвуют совместно с администрацией учреждения в воспитательной работе с осужденными.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2" w:name="z110"/>
      <w:bookmarkEnd w:id="7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 xml:space="preserve"> 135. Штат руководящих, педагогов и учебно-воспитательного персонала Колледжа определяется областным (городским) отделом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7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2) пункта 136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3" w:name="z11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обеспечивает взаимодействие администрации, педа</w:t>
      </w:r>
      <w:r w:rsidRPr="00CA134C">
        <w:rPr>
          <w:color w:val="000000"/>
          <w:sz w:val="28"/>
          <w:lang w:val="ru-RU"/>
        </w:rPr>
        <w:t>гогов и учебно-вспомогательного персонала Колледжа с работниками частей и служб учреждения по вопросам обучения, воспитания осужденных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7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139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4" w:name="z11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"139. Приобретение оборудования, а также расходы, связанные с с</w:t>
      </w:r>
      <w:r w:rsidRPr="00CA134C">
        <w:rPr>
          <w:color w:val="000000"/>
          <w:sz w:val="28"/>
          <w:lang w:val="ru-RU"/>
        </w:rPr>
        <w:t>одержанием помещений колледжа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и педагогов, учебно-воспитательного персонала прои</w:t>
      </w:r>
      <w:r w:rsidRPr="00CA134C">
        <w:rPr>
          <w:color w:val="000000"/>
          <w:sz w:val="28"/>
          <w:lang w:val="ru-RU"/>
        </w:rPr>
        <w:t>зводится за счет средств местных бюджетов, предусмотренных на образование</w:t>
      </w:r>
      <w:proofErr w:type="gramStart"/>
      <w:r w:rsidRPr="00CA134C">
        <w:rPr>
          <w:color w:val="000000"/>
          <w:sz w:val="28"/>
          <w:lang w:val="ru-RU"/>
        </w:rPr>
        <w:t>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75" w:name="z115"/>
      <w:bookmarkEnd w:id="7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9. В приказе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</w:t>
      </w:r>
      <w:r w:rsidRPr="00CA134C">
        <w:rPr>
          <w:color w:val="000000"/>
          <w:sz w:val="28"/>
          <w:lang w:val="ru-RU"/>
        </w:rPr>
        <w:t>образования для взрослых" (зарегистрирован в Реестре государственной регистрации нормативных правовых актов под № 8829, опубликован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от 15 апреля 2014 года № 72 (27693))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6" w:name="z116"/>
      <w:bookmarkEnd w:id="7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</w:t>
      </w:r>
      <w:r w:rsidRPr="00CA134C">
        <w:rPr>
          <w:color w:val="000000"/>
          <w:sz w:val="28"/>
          <w:lang w:val="ru-RU"/>
        </w:rPr>
        <w:t>ости видов организаций дополнительного образования для взрослых, утвержденных указанным приказом:</w:t>
      </w:r>
    </w:p>
    <w:bookmarkEnd w:id="7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5) пункта 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7" w:name="z11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"5) методист – педагог отдела или организации образования, выполняющий учебно-методическую, </w:t>
      </w:r>
      <w:r w:rsidRPr="00CA134C">
        <w:rPr>
          <w:color w:val="000000"/>
          <w:sz w:val="28"/>
          <w:lang w:val="ru-RU"/>
        </w:rPr>
        <w:t>научно-методическую работу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7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7) и 8) пункта 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8" w:name="z12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"7) методический кабинет - структурное подразделение органов управления образования, обеспечивающее организационно-методическое сопровождение, </w:t>
      </w:r>
      <w:r w:rsidRPr="00CA134C">
        <w:rPr>
          <w:color w:val="000000"/>
          <w:sz w:val="28"/>
          <w:lang w:val="ru-RU"/>
        </w:rPr>
        <w:lastRenderedPageBreak/>
        <w:t>анализ и оц</w:t>
      </w:r>
      <w:r w:rsidRPr="00CA134C">
        <w:rPr>
          <w:color w:val="000000"/>
          <w:sz w:val="28"/>
          <w:lang w:val="ru-RU"/>
        </w:rPr>
        <w:t>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79" w:name="z121"/>
      <w:bookmarkEnd w:id="7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8) учебно-методическая работа – деятельность по обес</w:t>
      </w:r>
      <w:r w:rsidRPr="00CA134C">
        <w:rPr>
          <w:color w:val="000000"/>
          <w:sz w:val="28"/>
          <w:lang w:val="ru-RU"/>
        </w:rPr>
        <w:t>печению учебно-воспитательного процесса психолого-педагогическими, дидактико-методическими материалами, разработки и внедрения новых технологий обучения, обеспечению повышения квалификации педагогов в организациях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7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21 изложить в</w:t>
      </w:r>
      <w:r w:rsidRPr="00CA134C">
        <w:rPr>
          <w:color w:val="000000"/>
          <w:sz w:val="28"/>
          <w:lang w:val="ru-RU"/>
        </w:rPr>
        <w:t xml:space="preserve">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0" w:name="z12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"21. Целью деятельности Методического центра (кабинета) является осуществление учебно-методической поддержки организаций образования в реализации государственных общеобязательных стандартов образования и образовательных программ </w:t>
      </w:r>
      <w:r w:rsidRPr="00CA134C">
        <w:rPr>
          <w:color w:val="000000"/>
          <w:sz w:val="28"/>
          <w:lang w:val="ru-RU"/>
        </w:rPr>
        <w:t>начального, основного среднего, общего среднего, технического и профессионального, послесреднего, дополнительного образования, создание условий для непрерывного образования, совершенствования профессиональной компетентности педагогов и руководящих кадров</w:t>
      </w:r>
      <w:proofErr w:type="gramStart"/>
      <w:r w:rsidRPr="00CA134C">
        <w:rPr>
          <w:color w:val="000000"/>
          <w:sz w:val="28"/>
          <w:lang w:val="ru-RU"/>
        </w:rPr>
        <w:t>."</w:t>
      </w:r>
      <w:r w:rsidRPr="00CA134C">
        <w:rPr>
          <w:color w:val="000000"/>
          <w:sz w:val="28"/>
          <w:lang w:val="ru-RU"/>
        </w:rPr>
        <w:t>;</w:t>
      </w:r>
      <w:proofErr w:type="gramEnd"/>
    </w:p>
    <w:bookmarkEnd w:id="8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1" w:name="z12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"26. Структура и штаты Методических центров (кабинетов) формируются, исходя из целей и задач, специфики организации образования, численности педагогов и определяется по согласованию с </w:t>
      </w:r>
      <w:proofErr w:type="gramStart"/>
      <w:r w:rsidRPr="00CA134C">
        <w:rPr>
          <w:color w:val="000000"/>
          <w:sz w:val="28"/>
          <w:lang w:val="ru-RU"/>
        </w:rPr>
        <w:t>учредителем</w:t>
      </w:r>
      <w:proofErr w:type="gramEnd"/>
      <w:r w:rsidRPr="00CA134C">
        <w:rPr>
          <w:color w:val="000000"/>
          <w:sz w:val="28"/>
          <w:lang w:val="ru-RU"/>
        </w:rPr>
        <w:t xml:space="preserve"> и </w:t>
      </w:r>
      <w:r w:rsidRPr="00CA134C">
        <w:rPr>
          <w:color w:val="000000"/>
          <w:sz w:val="28"/>
          <w:lang w:val="ru-RU"/>
        </w:rPr>
        <w:t>утверждаются руководителем организации.";</w:t>
      </w:r>
    </w:p>
    <w:bookmarkEnd w:id="81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40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2" w:name="z12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"40. К педагогам Центров относятся лица, занимающиеся образовательной деятельностью, связанной с обучением и воспитанием обучающихся</w:t>
      </w:r>
      <w:proofErr w:type="gramStart"/>
      <w:r w:rsidRPr="00CA134C">
        <w:rPr>
          <w:color w:val="000000"/>
          <w:sz w:val="28"/>
          <w:lang w:val="ru-RU"/>
        </w:rPr>
        <w:t>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83" w:name="z128"/>
      <w:bookmarkEnd w:id="82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10. В приказе Мин</w:t>
      </w:r>
      <w:r w:rsidRPr="00CA134C">
        <w:rPr>
          <w:color w:val="000000"/>
          <w:sz w:val="28"/>
          <w:lang w:val="ru-RU"/>
        </w:rPr>
        <w:t>истра образования и науки Республики Казахстан от 23 сентября 2014 года № 388 "Об утверждении Правил исполнения приговоров суда о пожизненном запрете занимать педагогические должности и должности, связанные с работой с несовершеннолетними" (зарегистрирован</w:t>
      </w:r>
      <w:r w:rsidRPr="00CA134C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9821, опубликован в газете "</w:t>
      </w:r>
      <w:proofErr w:type="gramStart"/>
      <w:r w:rsidRPr="00CA134C">
        <w:rPr>
          <w:color w:val="000000"/>
          <w:sz w:val="28"/>
          <w:lang w:val="ru-RU"/>
        </w:rPr>
        <w:t>Казахстанская</w:t>
      </w:r>
      <w:proofErr w:type="gramEnd"/>
      <w:r w:rsidRPr="00CA134C">
        <w:rPr>
          <w:color w:val="000000"/>
          <w:sz w:val="28"/>
          <w:lang w:val="ru-RU"/>
        </w:rPr>
        <w:t xml:space="preserve"> правда" от 12 февраля 2015 года № 28 (27904)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4" w:name="z129"/>
      <w:bookmarkEnd w:id="8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Правилах</w:t>
      </w:r>
      <w:r w:rsidRPr="00CA134C">
        <w:rPr>
          <w:color w:val="000000"/>
          <w:sz w:val="28"/>
          <w:lang w:val="ru-RU"/>
        </w:rPr>
        <w:t xml:space="preserve"> исполнения приговоров суда о пожизненном запрете занимать педагогические должности и должности, связанные с работой с несовершеннолетними, утвержденных указанным приказом:</w:t>
      </w:r>
    </w:p>
    <w:bookmarkEnd w:id="8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5" w:name="z13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"6. Руководитель в течение одн</w:t>
      </w:r>
      <w:r w:rsidRPr="00CA134C">
        <w:rPr>
          <w:color w:val="000000"/>
          <w:sz w:val="28"/>
          <w:lang w:val="ru-RU"/>
        </w:rPr>
        <w:t>ого календарного дня освобождает работника от занимаемой должности: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6" w:name="z132"/>
      <w:bookmarkEnd w:id="8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1) при получении копии приговоров суда, вступившего в законную силу, о запрете работником пожизненно занимать педагогическую должность и должности, связанные с работой с несовершенно</w:t>
      </w:r>
      <w:r w:rsidRPr="00CA134C">
        <w:rPr>
          <w:color w:val="000000"/>
          <w:sz w:val="28"/>
          <w:lang w:val="ru-RU"/>
        </w:rPr>
        <w:t>летними;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7" w:name="z133"/>
      <w:bookmarkEnd w:id="8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2) при обнаружении или сокрытии педагогам приговоров суда о лишении его права занимать педагогические должности.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8" w:name="z134"/>
      <w:bookmarkEnd w:id="8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 этом педагогу не может быть предоставлена иная работа, связанная с работой с несовершеннолетними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8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8 из</w:t>
      </w:r>
      <w:r w:rsidRPr="00CA134C">
        <w:rPr>
          <w:color w:val="000000"/>
          <w:sz w:val="28"/>
          <w:lang w:val="ru-RU"/>
        </w:rPr>
        <w:t>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89" w:name="z13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"8. Руководитель </w:t>
      </w:r>
      <w:proofErr w:type="gramStart"/>
      <w:r w:rsidRPr="00CA134C">
        <w:rPr>
          <w:color w:val="000000"/>
          <w:sz w:val="28"/>
          <w:lang w:val="ru-RU"/>
        </w:rPr>
        <w:t>во</w:t>
      </w:r>
      <w:proofErr w:type="gramEnd"/>
      <w:r w:rsidRPr="00CA134C">
        <w:rPr>
          <w:color w:val="000000"/>
          <w:sz w:val="28"/>
          <w:lang w:val="ru-RU"/>
        </w:rPr>
        <w:t xml:space="preserve"> исполнении приговоров суда не более одного раза в год проводит сверки об отсутствии ограничений у педагогов на пожизненный запрет на занятие педагогические должности и должности, связанные с работой с </w:t>
      </w:r>
      <w:r w:rsidRPr="00CA134C">
        <w:rPr>
          <w:color w:val="000000"/>
          <w:sz w:val="28"/>
          <w:lang w:val="ru-RU"/>
        </w:rPr>
        <w:t>несовершеннолетними, с территориальными органами Комитета правовой статистики и специальных учетов Генеральной прокуратуры Республики Казахстан.".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0" w:name="z137"/>
      <w:bookmarkEnd w:id="8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11.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27 марта 2015 года № 139 "Об утверж</w:t>
      </w:r>
      <w:r w:rsidRPr="00CA134C">
        <w:rPr>
          <w:color w:val="000000"/>
          <w:sz w:val="28"/>
          <w:lang w:val="ru-RU"/>
        </w:rPr>
        <w:t>дении Правил разработки, апробации и внедрения образовательных программ, реализуемых в режиме эксперимента в организациях образования" (зарегистрирован в Реестре государственной регистрации нормативных правовых актов под № 10916, опубликован 12 июня 2015 г</w:t>
      </w:r>
      <w:r w:rsidRPr="00CA134C">
        <w:rPr>
          <w:color w:val="000000"/>
          <w:sz w:val="28"/>
          <w:lang w:val="ru-RU"/>
        </w:rPr>
        <w:t>ода в информационно-правовой системе "Әділет") следующее изменение: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91" w:name="z138"/>
      <w:bookmarkEnd w:id="9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приказе разработки, апробации и внедрения образовательных программ, реализуемых в режиме эксперимента в организациях образования, утвержденным указанным приказом:</w:t>
      </w:r>
    </w:p>
    <w:bookmarkEnd w:id="91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5 </w:t>
      </w:r>
      <w:r w:rsidRPr="00CA134C">
        <w:rPr>
          <w:color w:val="000000"/>
          <w:sz w:val="28"/>
          <w:lang w:val="ru-RU"/>
        </w:rPr>
        <w:t>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2" w:name="z14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"5.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>Разработка экспериментальной образовательной программы осуществляется педагогами, учеными, научными и научно-педагогическими сотрудниками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9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2) пункта 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3" w:name="z14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форм</w:t>
      </w:r>
      <w:r w:rsidRPr="00CA134C">
        <w:rPr>
          <w:color w:val="000000"/>
          <w:sz w:val="28"/>
          <w:lang w:val="ru-RU"/>
        </w:rPr>
        <w:t xml:space="preserve">ы профессиональной подготовки и переподготовки педагогов и </w:t>
      </w:r>
      <w:proofErr w:type="gramStart"/>
      <w:r w:rsidRPr="00CA134C">
        <w:rPr>
          <w:color w:val="000000"/>
          <w:sz w:val="28"/>
          <w:lang w:val="ru-RU"/>
        </w:rPr>
        <w:t>научных-педагогических</w:t>
      </w:r>
      <w:proofErr w:type="gramEnd"/>
      <w:r w:rsidRPr="00CA134C">
        <w:rPr>
          <w:color w:val="000000"/>
          <w:sz w:val="28"/>
          <w:lang w:val="ru-RU"/>
        </w:rPr>
        <w:t xml:space="preserve"> кадров".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4" w:name="z143"/>
      <w:bookmarkEnd w:id="93"/>
      <w:r w:rsidRPr="00CA13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12. В приказе исполняющего обязанности Министра образования и науки Республики Казахстан от 22 мая 2015 года № 318 "О некоторых мерах по реализации международ</w:t>
      </w:r>
      <w:r w:rsidRPr="00CA134C">
        <w:rPr>
          <w:color w:val="000000"/>
          <w:sz w:val="28"/>
          <w:lang w:val="ru-RU"/>
        </w:rPr>
        <w:t>ной стипендии "Болашак" (зарегистрирован в Реестре государственной регистрации нормативных правовых актов под № 11258, опубликован в информационно-правовой системе "Әділет" 10 июня 2015 года) следующее изменение:</w:t>
      </w:r>
    </w:p>
    <w:bookmarkEnd w:id="9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необходимый минимальный уровень  зн</w:t>
      </w:r>
      <w:r w:rsidRPr="00CA134C">
        <w:rPr>
          <w:color w:val="000000"/>
          <w:sz w:val="28"/>
          <w:lang w:val="ru-RU"/>
        </w:rPr>
        <w:t>ания государственного и иностранного языков, а также предметных экзаменов для претендентов на присуждение международной стипендии "Болашак", утвержденный указанным приказом, изложить в редакции согласно приложению к настоящему приказу.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5" w:name="z14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13. </w:t>
      </w:r>
      <w:proofErr w:type="gramStart"/>
      <w:r w:rsidRPr="00CA134C">
        <w:rPr>
          <w:color w:val="000000"/>
          <w:sz w:val="28"/>
          <w:lang w:val="ru-RU"/>
        </w:rPr>
        <w:t>В совмест</w:t>
      </w:r>
      <w:r w:rsidRPr="00CA134C">
        <w:rPr>
          <w:color w:val="000000"/>
          <w:sz w:val="28"/>
          <w:lang w:val="ru-RU"/>
        </w:rPr>
        <w:t>ном приказе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</w:t>
      </w:r>
      <w:r w:rsidRPr="00CA134C">
        <w:rPr>
          <w:color w:val="000000"/>
          <w:sz w:val="28"/>
          <w:lang w:val="ru-RU"/>
        </w:rPr>
        <w:t>рочного листа в области защиты прав ребенка" (зарегистрирован в Реестре государственной регистрации нормативных правовых актов под № 12844, опубликован 11 марта 2016 года в информационно-правовой</w:t>
      </w:r>
      <w:proofErr w:type="gramEnd"/>
      <w:r w:rsidRPr="00CA134C">
        <w:rPr>
          <w:color w:val="000000"/>
          <w:sz w:val="28"/>
          <w:lang w:val="ru-RU"/>
        </w:rPr>
        <w:t xml:space="preserve"> системе "Әділет") следующие изменения:</w:t>
      </w:r>
    </w:p>
    <w:bookmarkEnd w:id="9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Субъективные </w:t>
      </w:r>
      <w:r w:rsidRPr="00CA134C">
        <w:rPr>
          <w:color w:val="000000"/>
          <w:sz w:val="28"/>
          <w:lang w:val="ru-RU"/>
        </w:rPr>
        <w:t>критерии деятельности организаций образования, здравоохранения и социальной защиты населения для детей-сирот и детей, оставшихся без попечения родителей,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96" w:name="z14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строку, порядковый номер 16, изложить в следующей редакции:</w:t>
      </w:r>
    </w:p>
    <w:p w:rsidR="00976D25" w:rsidRDefault="00CA134C">
      <w:pPr>
        <w:spacing w:after="0"/>
        <w:jc w:val="both"/>
      </w:pPr>
      <w:bookmarkStart w:id="97" w:name="z148"/>
      <w:bookmarkEnd w:id="9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93"/>
        <w:gridCol w:w="2486"/>
        <w:gridCol w:w="2432"/>
        <w:gridCol w:w="1292"/>
        <w:gridCol w:w="59"/>
      </w:tblGrid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46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3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Выполнение обязанностей и норм педагогической этики педагогами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98" w:name="z15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строки, порядковый номер 19 и 20 изложить в следующей редакции:</w:t>
      </w:r>
    </w:p>
    <w:p w:rsidR="00976D25" w:rsidRDefault="00CA134C">
      <w:pPr>
        <w:spacing w:after="0"/>
        <w:jc w:val="both"/>
      </w:pPr>
      <w:bookmarkStart w:id="99" w:name="z151"/>
      <w:bookmarkEnd w:id="9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11"/>
        <w:gridCol w:w="3213"/>
        <w:gridCol w:w="2585"/>
        <w:gridCol w:w="1196"/>
        <w:gridCol w:w="57"/>
      </w:tblGrid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5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Наличие у педагогов специального педагогического или профессионального образования </w:t>
            </w:r>
            <w:r w:rsidRPr="00CA134C">
              <w:rPr>
                <w:color w:val="000000"/>
                <w:sz w:val="20"/>
                <w:lang w:val="ru-RU"/>
              </w:rPr>
              <w:t>по соответствующим профилям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5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Соблюдение сроков прохождения аттестации педагогов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Субъективные критерии</w:t>
      </w:r>
      <w:r w:rsidRPr="00CA134C">
        <w:rPr>
          <w:color w:val="000000"/>
          <w:sz w:val="28"/>
          <w:lang w:val="ru-RU"/>
        </w:rPr>
        <w:t xml:space="preserve"> деятельности специальных организаций образования для детей с девиантным поведением и с особым режимом содержания,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00" w:name="z15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строки, порядковый номер 9 и 10 изложить в следующей редакции</w:t>
      </w:r>
      <w:proofErr w:type="gramStart"/>
      <w:r w:rsidRPr="00CA134C">
        <w:rPr>
          <w:color w:val="000000"/>
          <w:sz w:val="28"/>
          <w:lang w:val="ru-RU"/>
        </w:rPr>
        <w:t>: "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11"/>
        <w:gridCol w:w="3213"/>
        <w:gridCol w:w="2585"/>
        <w:gridCol w:w="1196"/>
        <w:gridCol w:w="57"/>
      </w:tblGrid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75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Наличие у педагогов специального пе</w:t>
            </w:r>
            <w:r w:rsidRPr="00CA134C">
              <w:rPr>
                <w:color w:val="000000"/>
                <w:sz w:val="20"/>
                <w:lang w:val="ru-RU"/>
              </w:rPr>
              <w:t>дагогического или профессионального образования по соответствующим профилям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3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5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Соблюдение сроков прохождения аттестации педагогов</w:t>
            </w:r>
          </w:p>
        </w:tc>
        <w:tc>
          <w:tcPr>
            <w:tcW w:w="1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значительное</w:t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3</w:t>
      </w:r>
      <w:r w:rsidRPr="00CA134C">
        <w:rPr>
          <w:color w:val="000000"/>
          <w:sz w:val="28"/>
          <w:lang w:val="ru-RU"/>
        </w:rPr>
        <w:t xml:space="preserve"> Проверочный лист в области защиты прав ребенка,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01" w:name="z15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строку, </w:t>
      </w:r>
      <w:proofErr w:type="gramStart"/>
      <w:r w:rsidRPr="00CA134C">
        <w:rPr>
          <w:color w:val="000000"/>
          <w:sz w:val="28"/>
          <w:lang w:val="ru-RU"/>
        </w:rPr>
        <w:t>порядковый</w:t>
      </w:r>
      <w:proofErr w:type="gramEnd"/>
      <w:r w:rsidRPr="00CA134C">
        <w:rPr>
          <w:color w:val="000000"/>
          <w:sz w:val="28"/>
          <w:lang w:val="ru-RU"/>
        </w:rPr>
        <w:t xml:space="preserve"> номер16 изложить в следующей редакции:</w:t>
      </w:r>
    </w:p>
    <w:p w:rsidR="00976D25" w:rsidRDefault="00CA134C">
      <w:pPr>
        <w:spacing w:after="0"/>
        <w:jc w:val="both"/>
      </w:pPr>
      <w:bookmarkStart w:id="102" w:name="z158"/>
      <w:bookmarkEnd w:id="10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86"/>
        <w:gridCol w:w="2925"/>
        <w:gridCol w:w="1682"/>
        <w:gridCol w:w="452"/>
        <w:gridCol w:w="452"/>
        <w:gridCol w:w="452"/>
        <w:gridCol w:w="452"/>
        <w:gridCol w:w="61"/>
      </w:tblGrid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4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71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Выполнение обязанностей и норм педагогической этики педагогами</w:t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103" w:name="z16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строки, </w:t>
      </w:r>
      <w:proofErr w:type="gramStart"/>
      <w:r w:rsidRPr="00CA134C">
        <w:rPr>
          <w:color w:val="000000"/>
          <w:sz w:val="28"/>
          <w:lang w:val="ru-RU"/>
        </w:rPr>
        <w:t>порядковый</w:t>
      </w:r>
      <w:proofErr w:type="gramEnd"/>
      <w:r w:rsidRPr="00CA134C">
        <w:rPr>
          <w:color w:val="000000"/>
          <w:sz w:val="28"/>
          <w:lang w:val="ru-RU"/>
        </w:rPr>
        <w:t xml:space="preserve"> номер19 и 20 изложить в следующей редакции:</w:t>
      </w:r>
    </w:p>
    <w:p w:rsidR="00976D25" w:rsidRDefault="00CA134C">
      <w:pPr>
        <w:spacing w:after="0"/>
        <w:jc w:val="both"/>
      </w:pPr>
      <w:bookmarkStart w:id="104" w:name="z161"/>
      <w:bookmarkEnd w:id="10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46"/>
        <w:gridCol w:w="3579"/>
        <w:gridCol w:w="2033"/>
        <w:gridCol w:w="361"/>
        <w:gridCol w:w="361"/>
        <w:gridCol w:w="361"/>
        <w:gridCol w:w="361"/>
        <w:gridCol w:w="60"/>
      </w:tblGrid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Соблюдение сроков прохождения аттестации педагогов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4 Проверочный лист в области защиты прав ребенка,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05" w:name="z16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строки, порядковый номер 9 и 10 изложить в следующей редакции:</w:t>
      </w:r>
    </w:p>
    <w:p w:rsidR="00976D25" w:rsidRDefault="00CA134C">
      <w:pPr>
        <w:spacing w:after="0"/>
        <w:jc w:val="both"/>
      </w:pPr>
      <w:bookmarkStart w:id="106" w:name="z165"/>
      <w:bookmarkEnd w:id="10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46"/>
        <w:gridCol w:w="3579"/>
        <w:gridCol w:w="2033"/>
        <w:gridCol w:w="361"/>
        <w:gridCol w:w="361"/>
        <w:gridCol w:w="361"/>
        <w:gridCol w:w="361"/>
        <w:gridCol w:w="60"/>
      </w:tblGrid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Наличие у педагогов специального педагогического или профессионального обра</w:t>
            </w:r>
            <w:r w:rsidRPr="00CA134C">
              <w:rPr>
                <w:color w:val="000000"/>
                <w:sz w:val="20"/>
                <w:lang w:val="ru-RU"/>
              </w:rPr>
              <w:t>зования по соответствующим профилям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3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0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Соблюдение сроков прохождения аттестации педагогов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6 Проверочный лист в области защиты прав ребенка,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07" w:name="z16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строки, порядковый номер 6 и 7 </w:t>
      </w:r>
      <w:r w:rsidRPr="00CA134C">
        <w:rPr>
          <w:color w:val="000000"/>
          <w:sz w:val="28"/>
          <w:lang w:val="ru-RU"/>
        </w:rPr>
        <w:t>изложить в следующей редакции:</w:t>
      </w:r>
    </w:p>
    <w:p w:rsidR="00976D25" w:rsidRDefault="00CA134C">
      <w:pPr>
        <w:spacing w:after="0"/>
        <w:jc w:val="both"/>
      </w:pPr>
      <w:bookmarkStart w:id="108" w:name="z169"/>
      <w:bookmarkEnd w:id="10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17"/>
        <w:gridCol w:w="4322"/>
        <w:gridCol w:w="1863"/>
        <w:gridCol w:w="400"/>
        <w:gridCol w:w="400"/>
        <w:gridCol w:w="400"/>
        <w:gridCol w:w="400"/>
        <w:gridCol w:w="60"/>
      </w:tblGrid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7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Соблюдение сроков прохождения аттестации педагогов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".</w:t>
            </w:r>
          </w:p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109" w:name="z171"/>
      <w:r w:rsidRPr="00CA13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14. В приказе</w:t>
      </w:r>
      <w:r w:rsidRPr="00CA134C">
        <w:rPr>
          <w:color w:val="000000"/>
          <w:sz w:val="28"/>
          <w:lang w:val="ru-RU"/>
        </w:rPr>
        <w:t xml:space="preserve">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под № 130</w:t>
      </w:r>
      <w:r w:rsidRPr="00CA134C">
        <w:rPr>
          <w:color w:val="000000"/>
          <w:sz w:val="28"/>
          <w:lang w:val="ru-RU"/>
        </w:rPr>
        <w:t>67, опубликован 26 февраля 2016 года в информационно-правовой системе "Әділет")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0" w:name="z172"/>
      <w:bookmarkEnd w:id="10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Положение о классном руководстве в организациях среднего образования, утвержденным указанным приказом:</w:t>
      </w:r>
    </w:p>
    <w:bookmarkEnd w:id="11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 изложить в следующей редакц</w:t>
      </w:r>
      <w:r w:rsidRPr="00CA134C">
        <w:rPr>
          <w:color w:val="000000"/>
          <w:sz w:val="28"/>
          <w:lang w:val="ru-RU"/>
        </w:rPr>
        <w:t>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1" w:name="z17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"2. </w:t>
      </w:r>
      <w:proofErr w:type="gramStart"/>
      <w:r w:rsidRPr="00CA134C">
        <w:rPr>
          <w:color w:val="000000"/>
          <w:sz w:val="28"/>
          <w:lang w:val="ru-RU"/>
        </w:rPr>
        <w:t>Положение определяет функции, возложенные на педагога (далее - классный руководитель), по координации деятельности обучающихся класса в рамках учебно-воспитательного процесса.";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12" w:name="z175"/>
      <w:bookmarkEnd w:id="11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второй подпункта 1) пункта 10 изложить в следующей </w:t>
      </w:r>
      <w:r w:rsidRPr="00CA134C">
        <w:rPr>
          <w:color w:val="000000"/>
          <w:sz w:val="28"/>
          <w:lang w:val="ru-RU"/>
        </w:rPr>
        <w:t>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3" w:name="z176"/>
      <w:bookmarkEnd w:id="11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"взаимодействие с педагогами и иными работниками организаций образования, здравоохранения, родителями и иными законными представителями обучающихся, оказание им помощи в воспитании обучающихся (лично, через психолога, социального педагога, </w:t>
      </w:r>
      <w:r w:rsidRPr="00CA134C">
        <w:rPr>
          <w:color w:val="000000"/>
          <w:sz w:val="28"/>
          <w:lang w:val="ru-RU"/>
        </w:rPr>
        <w:t>педагога дополнительного образования и другие)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4" w:name="z177"/>
      <w:bookmarkEnd w:id="11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двадцатый подпункта 1) пункта 10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5" w:name="z178"/>
      <w:bookmarkEnd w:id="11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"взаимодействие с педагогами по общеобразовательным предметам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6" w:name="z179"/>
      <w:bookmarkEnd w:id="11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2) пункта 14 изложить в следующей редакции</w:t>
      </w:r>
      <w:r w:rsidRPr="00CA134C">
        <w:rPr>
          <w:color w:val="000000"/>
          <w:sz w:val="28"/>
          <w:lang w:val="ru-RU"/>
        </w:rPr>
        <w:t>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7" w:name="z180"/>
      <w:bookmarkEnd w:id="11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получает консультации психолога и отдельных педагогов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8" w:name="z181"/>
      <w:bookmarkEnd w:id="11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15.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18 января 2016 года № 42 "Об утверждении правил отмены занятий в организациях среднего образования, а также орган</w:t>
      </w:r>
      <w:r w:rsidRPr="00CA134C">
        <w:rPr>
          <w:color w:val="000000"/>
          <w:sz w:val="28"/>
          <w:lang w:val="ru-RU"/>
        </w:rPr>
        <w:t xml:space="preserve">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метеоусловиях" (зарегистрирован в Реестре государственной регистрации нормативных правовых актов под № 13076, опубликован </w:t>
      </w:r>
      <w:r w:rsidRPr="00CA134C">
        <w:rPr>
          <w:color w:val="000000"/>
          <w:sz w:val="28"/>
          <w:lang w:val="ru-RU"/>
        </w:rPr>
        <w:t>в информационно-правовой системе "Әділет" 25 февраля 2016 года) следующие изменение</w:t>
      </w:r>
      <w:proofErr w:type="gramEnd"/>
      <w:r w:rsidRPr="00CA134C">
        <w:rPr>
          <w:color w:val="000000"/>
          <w:sz w:val="28"/>
          <w:lang w:val="ru-RU"/>
        </w:rPr>
        <w:t>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19" w:name="z182"/>
      <w:bookmarkEnd w:id="11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в Правилах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</w:t>
      </w:r>
      <w:r w:rsidRPr="00CA134C">
        <w:rPr>
          <w:color w:val="000000"/>
          <w:sz w:val="28"/>
          <w:lang w:val="ru-RU"/>
        </w:rPr>
        <w:t>ного образования, при неблагоприятных погодных метеоусловиях, утвержденным указанным приказом: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0" w:name="z183"/>
      <w:bookmarkEnd w:id="11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часть первая пункта 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1" w:name="z184"/>
      <w:bookmarkEnd w:id="12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"3.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>Областные, городов Нур-Султан, Алматы и Шымкент управления образования, районные (городские</w:t>
      </w:r>
      <w:r w:rsidRPr="00CA134C">
        <w:rPr>
          <w:color w:val="000000"/>
          <w:sz w:val="28"/>
          <w:lang w:val="ru-RU"/>
        </w:rPr>
        <w:t>) отделы образования ежегодно утверждают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21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2" w:name="z18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"6. В дни отмены занятий деятельность организации образования осуществляется в соответствии с утвержденным режимом работы, деятельность педагогов – в </w:t>
      </w:r>
      <w:r w:rsidRPr="00CA134C">
        <w:rPr>
          <w:color w:val="000000"/>
          <w:sz w:val="28"/>
          <w:lang w:val="ru-RU"/>
        </w:rPr>
        <w:t>соответствии с установленной учебной нагрузкой, расписанием учебных занятий, иных работников – режимом рабочего времени, графиком сменности</w:t>
      </w:r>
      <w:proofErr w:type="gramStart"/>
      <w:r w:rsidRPr="00CA134C">
        <w:rPr>
          <w:color w:val="000000"/>
          <w:sz w:val="28"/>
          <w:lang w:val="ru-RU"/>
        </w:rPr>
        <w:t>.";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3" w:name="z187"/>
      <w:bookmarkEnd w:id="122"/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раздела 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4" w:name="z188"/>
      <w:bookmarkEnd w:id="12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"3. Функции педагогов школы в дни отмены занятий"</w:t>
      </w:r>
      <w:r w:rsidRPr="00CA134C">
        <w:rPr>
          <w:color w:val="000000"/>
          <w:sz w:val="28"/>
          <w:lang w:val="ru-RU"/>
        </w:rPr>
        <w:t>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5" w:name="z189"/>
      <w:bookmarkEnd w:id="12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16. </w:t>
      </w:r>
      <w:proofErr w:type="gramStart"/>
      <w:r w:rsidRPr="00CA134C">
        <w:rPr>
          <w:color w:val="000000"/>
          <w:sz w:val="28"/>
          <w:lang w:val="ru-RU"/>
        </w:rPr>
        <w:t xml:space="preserve">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</w:t>
      </w:r>
      <w:r w:rsidRPr="00CA134C">
        <w:rPr>
          <w:color w:val="000000"/>
          <w:sz w:val="28"/>
          <w:lang w:val="ru-RU"/>
        </w:rPr>
        <w:t>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</w:t>
      </w:r>
      <w:r w:rsidRPr="00CA134C">
        <w:rPr>
          <w:color w:val="000000"/>
          <w:sz w:val="28"/>
          <w:lang w:val="ru-RU"/>
        </w:rPr>
        <w:t>иальные учебные программы</w:t>
      </w:r>
      <w:proofErr w:type="gramEnd"/>
      <w:r w:rsidRPr="00CA134C">
        <w:rPr>
          <w:color w:val="000000"/>
          <w:sz w:val="28"/>
          <w:lang w:val="ru-RU"/>
        </w:rPr>
        <w:t>, и иных гражданских служащих в области образования и науки" (зарегистрирован в Реестре государственной регистрации нормативных правовых актов под № 13317, опубликован в Информационно-правовой системе "Әділет" 11 марта 2016 года) с</w:t>
      </w:r>
      <w:r w:rsidRPr="00CA134C">
        <w:rPr>
          <w:color w:val="000000"/>
          <w:sz w:val="28"/>
          <w:lang w:val="ru-RU"/>
        </w:rPr>
        <w:t>ледующие изменения:</w:t>
      </w:r>
    </w:p>
    <w:bookmarkEnd w:id="12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6" w:name="z19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</w:t>
      </w:r>
      <w:r w:rsidRPr="00CA134C">
        <w:rPr>
          <w:color w:val="000000"/>
          <w:sz w:val="28"/>
          <w:lang w:val="ru-RU"/>
        </w:rPr>
        <w:t>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</w:t>
      </w:r>
      <w:r w:rsidRPr="00CA134C">
        <w:rPr>
          <w:color w:val="000000"/>
          <w:sz w:val="28"/>
          <w:lang w:val="ru-RU"/>
        </w:rPr>
        <w:t>бразования и науки";</w:t>
      </w:r>
    </w:p>
    <w:bookmarkEnd w:id="12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7" w:name="z19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"1. Утвердить прилагаемые 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</w:t>
      </w:r>
      <w:r w:rsidRPr="00CA134C">
        <w:rPr>
          <w:color w:val="000000"/>
          <w:sz w:val="28"/>
          <w:lang w:val="ru-RU"/>
        </w:rPr>
        <w:t xml:space="preserve">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</w:t>
      </w:r>
      <w:r w:rsidRPr="00CA134C">
        <w:rPr>
          <w:color w:val="000000"/>
          <w:sz w:val="28"/>
          <w:lang w:val="ru-RU"/>
        </w:rPr>
        <w:lastRenderedPageBreak/>
        <w:t>дополнительного образования и специальные учебные программы, и иных гражданских служащих в</w:t>
      </w:r>
      <w:r w:rsidRPr="00CA134C">
        <w:rPr>
          <w:color w:val="000000"/>
          <w:sz w:val="28"/>
          <w:lang w:val="ru-RU"/>
        </w:rPr>
        <w:t xml:space="preserve"> области образования и науки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28" w:name="z194"/>
      <w:bookmarkEnd w:id="12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</w:t>
      </w:r>
      <w:proofErr w:type="gramStart"/>
      <w:r w:rsidRPr="00CA134C">
        <w:rPr>
          <w:color w:val="000000"/>
          <w:sz w:val="28"/>
          <w:lang w:val="ru-RU"/>
        </w:rPr>
        <w:t>в Правилах и условия проведения аттестации педагогов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</w:t>
      </w:r>
      <w:r w:rsidRPr="00CA134C">
        <w:rPr>
          <w:color w:val="000000"/>
          <w:sz w:val="28"/>
          <w:lang w:val="ru-RU"/>
        </w:rPr>
        <w:t>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науки, ут</w:t>
      </w:r>
      <w:r w:rsidRPr="00CA134C">
        <w:rPr>
          <w:color w:val="000000"/>
          <w:sz w:val="28"/>
          <w:lang w:val="ru-RU"/>
        </w:rPr>
        <w:t>вержденным указанным приказом:</w:t>
      </w:r>
      <w:proofErr w:type="gramEnd"/>
    </w:p>
    <w:bookmarkEnd w:id="12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29" w:name="z19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</w:t>
      </w:r>
      <w:r w:rsidRPr="00CA134C">
        <w:rPr>
          <w:color w:val="000000"/>
          <w:sz w:val="28"/>
          <w:lang w:val="ru-RU"/>
        </w:rPr>
        <w:t>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</w:t>
      </w:r>
      <w:r w:rsidRPr="00CA134C">
        <w:rPr>
          <w:color w:val="000000"/>
          <w:sz w:val="28"/>
          <w:lang w:val="ru-RU"/>
        </w:rPr>
        <w:t>ти образования и науки";</w:t>
      </w:r>
    </w:p>
    <w:bookmarkEnd w:id="12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0" w:name="z19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"1. </w:t>
      </w:r>
      <w:proofErr w:type="gramStart"/>
      <w:r w:rsidRPr="00CA134C">
        <w:rPr>
          <w:color w:val="000000"/>
          <w:sz w:val="28"/>
          <w:lang w:val="ru-RU"/>
        </w:rPr>
        <w:t>Настоящие Правила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</w:t>
      </w:r>
      <w:r w:rsidRPr="00CA134C">
        <w:rPr>
          <w:color w:val="000000"/>
          <w:sz w:val="28"/>
          <w:lang w:val="ru-RU"/>
        </w:rPr>
        <w:t>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</w:t>
      </w:r>
      <w:r w:rsidRPr="00CA134C">
        <w:rPr>
          <w:color w:val="000000"/>
          <w:sz w:val="28"/>
          <w:lang w:val="ru-RU"/>
        </w:rPr>
        <w:t>и образования и науки (далее - Правила) разработаны в соответствии с пунктом 7 статьи 139 Трудового кодекса</w:t>
      </w:r>
      <w:proofErr w:type="gramEnd"/>
      <w:r w:rsidRPr="00CA134C">
        <w:rPr>
          <w:color w:val="000000"/>
          <w:sz w:val="28"/>
          <w:lang w:val="ru-RU"/>
        </w:rPr>
        <w:t xml:space="preserve"> Республики Казахстан от 23 ноября 2015 года, Закона Республики Казахстан от 27 июля 2007 года "Об образовании" (далее – Закон)</w:t>
      </w:r>
      <w:proofErr w:type="gramStart"/>
      <w:r w:rsidRPr="00CA134C">
        <w:rPr>
          <w:color w:val="000000"/>
          <w:sz w:val="28"/>
          <w:lang w:val="ru-RU"/>
        </w:rPr>
        <w:t>."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3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подпункты </w:t>
      </w:r>
      <w:r w:rsidRPr="00CA134C">
        <w:rPr>
          <w:color w:val="000000"/>
          <w:sz w:val="28"/>
          <w:lang w:val="ru-RU"/>
        </w:rPr>
        <w:t>1), 2), 3), 4) и 5) пункта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1" w:name="z20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"1) республиканская комиссия по рассмотрению апелляций (далее – республиканская апелляционная комиссия) – комиссия, создаваемая уполномоченным органом в области образования, которая принимае</w:t>
      </w:r>
      <w:r w:rsidRPr="00CA134C">
        <w:rPr>
          <w:color w:val="000000"/>
          <w:sz w:val="28"/>
          <w:lang w:val="ru-RU"/>
        </w:rPr>
        <w:t>т решение по спорным вопросам при несогласии педагогов с результатами национального квалификационного тестирования;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2" w:name="z201"/>
      <w:bookmarkEnd w:id="131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2) квалификационная категория - уровень профессиональной компетентности педагогов, соответствующий квалификационным требованиям, опред</w:t>
      </w:r>
      <w:r w:rsidRPr="00CA134C">
        <w:rPr>
          <w:color w:val="000000"/>
          <w:sz w:val="28"/>
          <w:lang w:val="ru-RU"/>
        </w:rPr>
        <w:t>еляемым настоящими Правилами;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3" w:name="z202"/>
      <w:bookmarkEnd w:id="13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3) квалификационное тестирование – процедура, направленная на определение уровня профессиональной компетентности педагогов, занимающих должности в организациях образования, реализующих общеобразовательные учебные програм</w:t>
      </w:r>
      <w:r w:rsidRPr="00CA134C">
        <w:rPr>
          <w:color w:val="000000"/>
          <w:sz w:val="28"/>
          <w:lang w:val="ru-RU"/>
        </w:rPr>
        <w:t>мы дошкольного воспитания и обучения, образовательные программы технического и профессионального, послесреднего, дополнительного образования, по тестам, разработанным уполномоченным органом в области образования;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4" w:name="z203"/>
      <w:bookmarkEnd w:id="13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4) очередная аттестация – периодическ</w:t>
      </w:r>
      <w:r w:rsidRPr="00CA134C">
        <w:rPr>
          <w:color w:val="000000"/>
          <w:sz w:val="28"/>
          <w:lang w:val="ru-RU"/>
        </w:rPr>
        <w:t>и осуществляемая процедура по присвоению (подтверждению) квалификационной категории педагогов по истечении каждых пяти лет;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5" w:name="z204"/>
      <w:bookmarkEnd w:id="13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5) комплексное аналитическое обобщение итогов деятельности - системное, последовательное и объективное изучение профессиональн</w:t>
      </w:r>
      <w:r w:rsidRPr="00CA134C">
        <w:rPr>
          <w:color w:val="000000"/>
          <w:sz w:val="28"/>
          <w:lang w:val="ru-RU"/>
        </w:rPr>
        <w:t>ой компетентности педагогов на основе следующих показателей: качество знаний, умений и навыков, достижения обучающихся (воспитанников), качество преподавания (воспитания и обучения) и профессиональные достижения за аттестационный период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3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</w:t>
      </w:r>
      <w:r w:rsidRPr="00CA134C">
        <w:rPr>
          <w:color w:val="000000"/>
          <w:sz w:val="28"/>
          <w:lang w:val="ru-RU"/>
        </w:rPr>
        <w:t xml:space="preserve"> 7) пункта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6" w:name="z20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7) повышение квалификации педагогов – обучение, позволяющее приобретать новые, а также поддерживать, расширять, углублять и совершенствовать ранее приобретенные профессиональные знания, умения, навыки и ком</w:t>
      </w:r>
      <w:r w:rsidRPr="00CA134C">
        <w:rPr>
          <w:color w:val="000000"/>
          <w:sz w:val="28"/>
          <w:lang w:val="ru-RU"/>
        </w:rPr>
        <w:t>петенции для повышения качества преподавания и обучения в порядке, определяемым уполномоченным органом в области образования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3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9) пункта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7" w:name="z20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"9) национальное квалификационное тестирование – процедура, </w:t>
      </w:r>
      <w:r w:rsidRPr="00CA134C">
        <w:rPr>
          <w:color w:val="000000"/>
          <w:sz w:val="28"/>
          <w:lang w:val="ru-RU"/>
        </w:rPr>
        <w:t>направленная на определение уровня профессиональной компетентности педагогов,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</w:t>
      </w:r>
      <w:r w:rsidRPr="00CA134C">
        <w:rPr>
          <w:color w:val="000000"/>
          <w:sz w:val="28"/>
          <w:lang w:val="ru-RU"/>
        </w:rPr>
        <w:t>ы специального образования, по тестам, разработанным организацией, определяемой уполномоченным органом в области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3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8" w:name="z210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"3. Для проведения аттестации педагогов создаются аттестационные комиссии с</w:t>
      </w:r>
      <w:r w:rsidRPr="00CA134C">
        <w:rPr>
          <w:color w:val="000000"/>
          <w:sz w:val="28"/>
          <w:lang w:val="ru-RU"/>
        </w:rPr>
        <w:t>оответствующих уровней: в организациях образования, отделах образования районов (городов), управлениях образования областей, городов Нур-Султан, Алматы и Шымкента, в уполномоченном органе в области образования (для республиканских подведомственных организа</w:t>
      </w:r>
      <w:r w:rsidRPr="00CA134C">
        <w:rPr>
          <w:color w:val="000000"/>
          <w:sz w:val="28"/>
          <w:lang w:val="ru-RU"/>
        </w:rPr>
        <w:t>ций), в уполномоченных органах соответствующей отрасли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3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пункты 7 и 8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39" w:name="z21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"7. Аттестация педагогов организаций образования отраслевых государственных органов осуществляется аттестационными комиссиями организаций об</w:t>
      </w:r>
      <w:r w:rsidRPr="00CA134C">
        <w:rPr>
          <w:color w:val="000000"/>
          <w:sz w:val="28"/>
          <w:lang w:val="ru-RU"/>
        </w:rPr>
        <w:t>разования и отраслевых государственных органов.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0" w:name="z213"/>
      <w:bookmarkEnd w:id="13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8. При отсутствии квалифицированных специалистов в отраслевых органах руководитель организации образования обращается с ходатайством об аттестации педагогов в орган управления образованием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41" w:name="z214"/>
      <w:bookmarkEnd w:id="14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</w:t>
      </w:r>
      <w:r w:rsidRPr="00CA134C">
        <w:rPr>
          <w:color w:val="000000"/>
          <w:sz w:val="28"/>
          <w:lang w:val="ru-RU"/>
        </w:rPr>
        <w:t>оловок раздела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2" w:name="z215"/>
      <w:bookmarkEnd w:id="14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"Раздел 2. </w:t>
      </w:r>
      <w:proofErr w:type="gramStart"/>
      <w:r w:rsidRPr="00CA134C">
        <w:rPr>
          <w:color w:val="000000"/>
          <w:sz w:val="28"/>
          <w:lang w:val="ru-RU"/>
        </w:rPr>
        <w:t>Порядок и условия проведения аттестации педагоги, занимающих должности в организациях образования, реализующих общеобразовательные учебные программы дошкольного воспитания и обучения, начальн</w:t>
      </w:r>
      <w:r w:rsidRPr="00CA134C">
        <w:rPr>
          <w:color w:val="000000"/>
          <w:sz w:val="28"/>
          <w:lang w:val="ru-RU"/>
        </w:rPr>
        <w:t>ого, основного среднего и общего среднего,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43" w:name="z216"/>
      <w:bookmarkEnd w:id="142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</w:t>
      </w:r>
      <w:r w:rsidRPr="00CA134C">
        <w:rPr>
          <w:color w:val="000000"/>
          <w:sz w:val="28"/>
          <w:lang w:val="ru-RU"/>
        </w:rPr>
        <w:t>главы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4" w:name="z217"/>
      <w:bookmarkEnd w:id="14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"Глава 1. Порядок и условия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</w:t>
      </w:r>
      <w:r w:rsidRPr="00CA134C">
        <w:rPr>
          <w:color w:val="000000"/>
          <w:sz w:val="28"/>
          <w:lang w:val="ru-RU"/>
        </w:rPr>
        <w:t>программы технического и профессионального, послесреднего, дополнительного образования";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5" w:name="z218"/>
      <w:bookmarkEnd w:id="14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параграфа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6" w:name="z219"/>
      <w:bookmarkEnd w:id="14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"Параграф 1. Порядок проведения очередной аттестации педагогов, занимающих должности в организациях о</w:t>
      </w:r>
      <w:r w:rsidRPr="00CA134C">
        <w:rPr>
          <w:color w:val="000000"/>
          <w:sz w:val="28"/>
          <w:lang w:val="ru-RU"/>
        </w:rPr>
        <w:t>бразования, реализующих общеобразовательные учебные программы дошкольного воспитания и обучения, образовательные программы технического и профессионального, послесреднего, дополнительного образования";</w:t>
      </w:r>
    </w:p>
    <w:bookmarkEnd w:id="14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7" w:name="z22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 w:rsidRPr="00CA134C">
        <w:rPr>
          <w:color w:val="000000"/>
          <w:sz w:val="28"/>
          <w:lang w:val="ru-RU"/>
        </w:rPr>
        <w:t xml:space="preserve">"10. Аттестация педагогов, занимающих должности в организациях образования и реализующих общеобразовательные учебные программы </w:t>
      </w:r>
      <w:r w:rsidRPr="00CA134C">
        <w:rPr>
          <w:color w:val="000000"/>
          <w:sz w:val="28"/>
          <w:lang w:val="ru-RU"/>
        </w:rPr>
        <w:lastRenderedPageBreak/>
        <w:t>дошкольного воспитания и обучения, образовательные программы технического и профессионального, послесреднего, дополнительного обр</w:t>
      </w:r>
      <w:r w:rsidRPr="00CA134C">
        <w:rPr>
          <w:color w:val="000000"/>
          <w:sz w:val="28"/>
          <w:lang w:val="ru-RU"/>
        </w:rPr>
        <w:t xml:space="preserve">азования подразделяется на </w:t>
      </w:r>
      <w:proofErr w:type="gramStart"/>
      <w:r w:rsidRPr="00CA134C">
        <w:rPr>
          <w:color w:val="000000"/>
          <w:sz w:val="28"/>
          <w:lang w:val="ru-RU"/>
        </w:rPr>
        <w:t>очередную</w:t>
      </w:r>
      <w:proofErr w:type="gramEnd"/>
      <w:r w:rsidRPr="00CA134C">
        <w:rPr>
          <w:color w:val="000000"/>
          <w:sz w:val="28"/>
          <w:lang w:val="ru-RU"/>
        </w:rPr>
        <w:t xml:space="preserve"> или досрочную.";</w:t>
      </w:r>
    </w:p>
    <w:bookmarkEnd w:id="14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8" w:name="z22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"12. Очередная аттестация педагогов на присвоение (подтверждение) квалификационных категорий (далее – аттестуемые на очередную аттестацию на присвое</w:t>
      </w:r>
      <w:r w:rsidRPr="00CA134C">
        <w:rPr>
          <w:color w:val="000000"/>
          <w:sz w:val="28"/>
          <w:lang w:val="ru-RU"/>
        </w:rPr>
        <w:t>ние (подтверждение) квалификационных категорий) осуществляется в один этап путем комплексного аналитического обобщения итогов деятельности аттестуемого</w:t>
      </w:r>
      <w:proofErr w:type="gramStart"/>
      <w:r w:rsidRPr="00CA134C">
        <w:rPr>
          <w:color w:val="000000"/>
          <w:sz w:val="28"/>
          <w:lang w:val="ru-RU"/>
        </w:rPr>
        <w:t>.";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49" w:name="z224"/>
      <w:bookmarkEnd w:id="148"/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абзацы первый, второй и трети пункта 15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0" w:name="z225"/>
      <w:bookmarkEnd w:id="14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"на вторую квалиф</w:t>
      </w:r>
      <w:r w:rsidRPr="00CA134C">
        <w:rPr>
          <w:color w:val="000000"/>
          <w:sz w:val="28"/>
          <w:lang w:val="ru-RU"/>
        </w:rPr>
        <w:t>икационную категорию - экспертный совет, организуемый на уровне организации образования, в составе: методистов методических кабинетов, руководителей методических объединений, высококвалифицированных педагогов района (города), представителей НПП РК "Атамеке</w:t>
      </w:r>
      <w:r w:rsidRPr="00CA134C">
        <w:rPr>
          <w:color w:val="000000"/>
          <w:sz w:val="28"/>
          <w:lang w:val="ru-RU"/>
        </w:rPr>
        <w:t>н", общественных организаций, профсоюзов, работодателей;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1" w:name="z226"/>
      <w:bookmarkEnd w:id="15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на первую квалификационную категорию - экспертный совет, организуемый на уровне района (города), в составе: методистов методических кабинетов, руководителей методических объединений, высококвал</w:t>
      </w:r>
      <w:r w:rsidRPr="00CA134C">
        <w:rPr>
          <w:color w:val="000000"/>
          <w:sz w:val="28"/>
          <w:lang w:val="ru-RU"/>
        </w:rPr>
        <w:t>ифицированных педагогов района (города), представителей институтов повышения квалификации, НПП РК "Атамекен", общественных организаций, профсоюзов, работодателей;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52" w:name="z227"/>
      <w:bookmarkEnd w:id="15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на высшую квалификационную категорию - экспертный совет, организуемый на уровне области</w:t>
      </w:r>
      <w:r w:rsidRPr="00CA134C">
        <w:rPr>
          <w:color w:val="000000"/>
          <w:sz w:val="28"/>
          <w:lang w:val="ru-RU"/>
        </w:rPr>
        <w:t>, в составе: методистов методических кабинетов или центров и высококвалифицированных педагогов организаций образования области, организаций повышения квалификации, представителей НППРК "Атамекен", общественных организаций, профсоюзов, работодателей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5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A134C">
        <w:rPr>
          <w:color w:val="000000"/>
          <w:sz w:val="28"/>
          <w:lang w:val="ru-RU"/>
        </w:rPr>
        <w:t xml:space="preserve"> подпункт 2) пункта 16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3" w:name="z22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копии документов, необходимых для обязательного представления всеми аттестуемыми педагогами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4" w:name="z230"/>
      <w:bookmarkEnd w:id="15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восьмой подпункт 2) пункта 16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5" w:name="z231"/>
      <w:bookmarkEnd w:id="15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 xml:space="preserve">"результаты </w:t>
      </w:r>
      <w:r w:rsidRPr="00CA134C">
        <w:rPr>
          <w:color w:val="000000"/>
          <w:sz w:val="28"/>
          <w:lang w:val="ru-RU"/>
        </w:rPr>
        <w:t>педагогической деятельности: документы, подтверждающие участие педагогов, обучающихся и воспитанников в учебных, творческих, спортивных, предметных олимпиадах, конкурсах, смотрах, соревнованиях, играх, наградные материалы.";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56" w:name="z232"/>
      <w:bookmarkEnd w:id="15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параграфа 2 из</w:t>
      </w:r>
      <w:r w:rsidRPr="00CA134C">
        <w:rPr>
          <w:color w:val="000000"/>
          <w:sz w:val="28"/>
          <w:lang w:val="ru-RU"/>
        </w:rPr>
        <w:t>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7" w:name="z233"/>
      <w:bookmarkEnd w:id="156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"Параграф 2. Порядок проведения досрочной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образовательные програм</w:t>
      </w:r>
      <w:r w:rsidRPr="00CA134C">
        <w:rPr>
          <w:color w:val="000000"/>
          <w:sz w:val="28"/>
          <w:lang w:val="ru-RU"/>
        </w:rPr>
        <w:t>мы технического и профессионального, послесреднего, дополнительного образования";</w:t>
      </w:r>
    </w:p>
    <w:bookmarkEnd w:id="157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8" w:name="z23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"27. Аттестация педагогов, работающих в дошкольных организациях образования, проводится с учетом прохождения ими курсов </w:t>
      </w:r>
      <w:r w:rsidRPr="00CA134C">
        <w:rPr>
          <w:color w:val="000000"/>
          <w:sz w:val="28"/>
          <w:lang w:val="ru-RU"/>
        </w:rPr>
        <w:t>повышения квалификации и переподготовки</w:t>
      </w:r>
      <w:proofErr w:type="gramStart"/>
      <w:r w:rsidRPr="00CA134C">
        <w:rPr>
          <w:color w:val="000000"/>
          <w:sz w:val="28"/>
          <w:lang w:val="ru-RU"/>
        </w:rPr>
        <w:t>.";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59" w:name="z236"/>
      <w:bookmarkEnd w:id="158"/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абзацы первый, второй и трети пункта 35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0" w:name="z237"/>
      <w:bookmarkEnd w:id="15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"на вторую квалификационную категорию - экспертный совет, организуемый на уровне организации образования, в составе: методистов м</w:t>
      </w:r>
      <w:r w:rsidRPr="00CA134C">
        <w:rPr>
          <w:color w:val="000000"/>
          <w:sz w:val="28"/>
          <w:lang w:val="ru-RU"/>
        </w:rPr>
        <w:t>етодических кабинетов, руководителей методических объединений, высококвалифицированных педагогов района (города), представителей НПП РК "Атамекен", общественных организаций, профсоюзов, работодателей;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1" w:name="z238"/>
      <w:bookmarkEnd w:id="16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на первую квалификационную категорию - экспертный</w:t>
      </w:r>
      <w:r w:rsidRPr="00CA134C">
        <w:rPr>
          <w:color w:val="000000"/>
          <w:sz w:val="28"/>
          <w:lang w:val="ru-RU"/>
        </w:rPr>
        <w:t xml:space="preserve"> совет, организуемый на уровне района (города), в составе: методистов методических кабинетов, руководителей методических объединений, высококвалифицированных педагогов района (города), представителей институтов повышения квалификации, НПП РК "Атамекен", об</w:t>
      </w:r>
      <w:r w:rsidRPr="00CA134C">
        <w:rPr>
          <w:color w:val="000000"/>
          <w:sz w:val="28"/>
          <w:lang w:val="ru-RU"/>
        </w:rPr>
        <w:t>щественных организаций, профсоюзов, работодателей;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62" w:name="z239"/>
      <w:bookmarkEnd w:id="16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на высшую квалификационную категорию - экспертный совет, организуемый на уровне области, в составе: методистов методических кабинетов или центров и высококвалифицированных педагогов организаций образ</w:t>
      </w:r>
      <w:r w:rsidRPr="00CA134C">
        <w:rPr>
          <w:color w:val="000000"/>
          <w:sz w:val="28"/>
          <w:lang w:val="ru-RU"/>
        </w:rPr>
        <w:t>ования области, организаций повышения квалификации, представителей НППРК "Атамекен", общественных организаций, профсоюзов, работодателей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6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2) пункта 37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3" w:name="z24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"2) копии документов, необходимых для обязательно</w:t>
      </w:r>
      <w:r w:rsidRPr="00CA134C">
        <w:rPr>
          <w:color w:val="000000"/>
          <w:sz w:val="28"/>
          <w:lang w:val="ru-RU"/>
        </w:rPr>
        <w:t>го представления всеми аттестуемыми педагогами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4" w:name="z242"/>
      <w:bookmarkEnd w:id="16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абзацы седьмой и восьмой подпункт 2) пункта 37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5" w:name="z243"/>
      <w:bookmarkEnd w:id="16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"итоги комплексного аналитического обобщения итогов деятельности педагогов: отзывы, результаты анкетирования </w:t>
      </w:r>
      <w:r w:rsidRPr="00CA134C">
        <w:rPr>
          <w:color w:val="000000"/>
          <w:sz w:val="28"/>
          <w:lang w:val="ru-RU"/>
        </w:rPr>
        <w:t>обучающихся и воспитанников, родителей, коллег и администрации, отзывы со стороны руководителей баз практик, работодателей, информация о поступлениях в вуз или трудоустройстве;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6" w:name="z244"/>
      <w:bookmarkEnd w:id="165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результаты педагогической деятельности: документы, подтверждающие участие</w:t>
      </w:r>
      <w:r w:rsidRPr="00CA134C">
        <w:rPr>
          <w:color w:val="000000"/>
          <w:sz w:val="28"/>
          <w:lang w:val="ru-RU"/>
        </w:rPr>
        <w:t xml:space="preserve"> педагогов, обучающихся и воспитанников в учебных, творческих, спортивных, предметных олимпиадах, конкурсах, смотрах, соревнованиях, играх, наградные материалы.";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67" w:name="z245"/>
      <w:bookmarkEnd w:id="166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главы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8" w:name="z246"/>
      <w:bookmarkEnd w:id="16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"Глава 2. Порядок и условия про</w:t>
      </w:r>
      <w:r w:rsidRPr="00CA134C">
        <w:rPr>
          <w:color w:val="000000"/>
          <w:sz w:val="28"/>
          <w:lang w:val="ru-RU"/>
        </w:rPr>
        <w:t>ведения аттестации педагогов,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специальные учебные программы";</w:t>
      </w:r>
    </w:p>
    <w:bookmarkEnd w:id="16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45 изложить в след</w:t>
      </w:r>
      <w:r w:rsidRPr="00CA134C">
        <w:rPr>
          <w:color w:val="000000"/>
          <w:sz w:val="28"/>
          <w:lang w:val="ru-RU"/>
        </w:rPr>
        <w:t>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69" w:name="z24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"45. Аттестация педагогов, занимающих должности в организациях образования и реализующих общеобразовательные, учебные программы начального, основного среднего и общего среднего образования и специальные учебные программы, подразделяет</w:t>
      </w:r>
      <w:r w:rsidRPr="00CA134C">
        <w:rPr>
          <w:color w:val="000000"/>
          <w:sz w:val="28"/>
          <w:lang w:val="ru-RU"/>
        </w:rPr>
        <w:t>ся на очередную или досрочную</w:t>
      </w:r>
      <w:proofErr w:type="gramStart"/>
      <w:r w:rsidRPr="00CA134C">
        <w:rPr>
          <w:color w:val="000000"/>
          <w:sz w:val="28"/>
          <w:lang w:val="ru-RU"/>
        </w:rPr>
        <w:t>.";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0" w:name="z249"/>
      <w:bookmarkEnd w:id="169"/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параграфа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1" w:name="z250"/>
      <w:bookmarkEnd w:id="17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"Параграф 1. Порядок проведения очередной аттестации педагогов, занимающих должности в организациях образования, реализующих общеобразовательные учебные про</w:t>
      </w:r>
      <w:r w:rsidRPr="00CA134C">
        <w:rPr>
          <w:color w:val="000000"/>
          <w:sz w:val="28"/>
          <w:lang w:val="ru-RU"/>
        </w:rPr>
        <w:t>граммы начального, основного среднего и общего среднего образования и специальные учебные программы";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2" w:name="z251"/>
      <w:bookmarkEnd w:id="17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второй пункта 61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3" w:name="z252"/>
      <w:bookmarkEnd w:id="17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"для формирования базы аттестуемых на очередную аттестацию на присвоение (подтверждение</w:t>
      </w:r>
      <w:r w:rsidRPr="00CA134C">
        <w:rPr>
          <w:color w:val="000000"/>
          <w:sz w:val="28"/>
          <w:lang w:val="ru-RU"/>
        </w:rPr>
        <w:t>) квалификационных категорий (прием заявлений) с внесением данных педагогов: ИИН, ФИО (отчество при наличии), заявленная квалификационная категория, наименование предмета и язык сдачи; для персонального информирования аттестуемых на очередную аттестацию на</w:t>
      </w:r>
      <w:r w:rsidRPr="00CA134C">
        <w:rPr>
          <w:color w:val="000000"/>
          <w:sz w:val="28"/>
          <w:lang w:val="ru-RU"/>
        </w:rPr>
        <w:t xml:space="preserve"> присвоение (подтверждение) квалификационных категорий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7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первый, второй, третий и четвертый пункта 90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4" w:name="z25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"на квалификационную категорию "педагог-модератор" - экспертный совет, организуемый на уровне </w:t>
      </w:r>
      <w:r w:rsidRPr="00CA134C">
        <w:rPr>
          <w:color w:val="000000"/>
          <w:sz w:val="28"/>
          <w:lang w:val="ru-RU"/>
        </w:rPr>
        <w:t>организации образования, в составе: высококвалифицированных педагогов организации образования, НПП РК "Атамекен", общественных организаций, профсоюзов, работодателей;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5" w:name="z255"/>
      <w:bookmarkEnd w:id="17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на квалификационную категорию "педагог-эксперт" - экспертный совет, организуемый на</w:t>
      </w:r>
      <w:r w:rsidRPr="00CA134C">
        <w:rPr>
          <w:color w:val="000000"/>
          <w:sz w:val="28"/>
          <w:lang w:val="ru-RU"/>
        </w:rPr>
        <w:t xml:space="preserve"> уровне города (района), областей, городов Нур-Султан, Алматы, Шымкент в составе: методистов методических кабинетов (центров) и высококвалифицированных педагогов организаций образования, города </w:t>
      </w:r>
      <w:r w:rsidRPr="00CA134C">
        <w:rPr>
          <w:color w:val="000000"/>
          <w:sz w:val="28"/>
          <w:lang w:val="ru-RU"/>
        </w:rPr>
        <w:lastRenderedPageBreak/>
        <w:t>(района), представителей организации повышения квалификации, Н</w:t>
      </w:r>
      <w:r w:rsidRPr="00CA134C">
        <w:rPr>
          <w:color w:val="000000"/>
          <w:sz w:val="28"/>
          <w:lang w:val="ru-RU"/>
        </w:rPr>
        <w:t>ПП РК "Атамекен", общественных организаций, профсоюзов, работодателей;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76" w:name="z256"/>
      <w:bookmarkEnd w:id="17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на квалификационную категорию "педагог-исследователь" - экспертный совет, организуемый на уровне области, в составе: методистов методических центров и высококвалифицированных педа</w:t>
      </w:r>
      <w:r w:rsidRPr="00CA134C">
        <w:rPr>
          <w:color w:val="000000"/>
          <w:sz w:val="28"/>
          <w:lang w:val="ru-RU"/>
        </w:rPr>
        <w:t>гогов организаций образования области, организаций повышения квалификации, представителей НППРК "Атамекен", общественных организаций, профсоюзов, работодателей.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7" w:name="z257"/>
      <w:bookmarkEnd w:id="17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на квалификационную категорию "педагог-мастер" - экспертный совет, организуемый на уровне</w:t>
      </w:r>
      <w:r w:rsidRPr="00CA134C">
        <w:rPr>
          <w:color w:val="000000"/>
          <w:sz w:val="28"/>
          <w:lang w:val="ru-RU"/>
        </w:rPr>
        <w:t xml:space="preserve"> области, городов Нур-Султан, Алматы и Шымкент в составе: методистов методических центров и высококвалифицированных педагогов организаций образования области, организаций повышения квалификации, методических кабинетов, попечительских советов, представителе</w:t>
      </w:r>
      <w:r w:rsidRPr="00CA134C">
        <w:rPr>
          <w:color w:val="000000"/>
          <w:sz w:val="28"/>
          <w:lang w:val="ru-RU"/>
        </w:rPr>
        <w:t>й НППРК "Атамекен", автономной организации образования "Назарбаев Интеллектуальные школы", общественных организаций, профсоюзов, работодателей, который утверждается приказом руководителя органа управления образования области, городов Нур-Султан, Алматы и Ш</w:t>
      </w:r>
      <w:r w:rsidRPr="00CA134C">
        <w:rPr>
          <w:color w:val="000000"/>
          <w:sz w:val="28"/>
          <w:lang w:val="ru-RU"/>
        </w:rPr>
        <w:t>ымкент.";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178" w:name="z258"/>
      <w:bookmarkEnd w:id="17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часть третьи пункта 104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79" w:name="z259"/>
      <w:bookmarkEnd w:id="17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 переходе на методическую работу </w:t>
      </w:r>
      <w:proofErr w:type="gramStart"/>
      <w:r w:rsidRPr="00CA134C">
        <w:rPr>
          <w:color w:val="000000"/>
          <w:sz w:val="28"/>
          <w:lang w:val="ru-RU"/>
        </w:rPr>
        <w:t>за</w:t>
      </w:r>
      <w:proofErr w:type="gramEnd"/>
      <w:r w:rsidRPr="00CA134C">
        <w:rPr>
          <w:color w:val="000000"/>
          <w:sz w:val="28"/>
          <w:lang w:val="ru-RU"/>
        </w:rPr>
        <w:t xml:space="preserve"> педагогам сохраняется ранее присвоенная категория.";</w:t>
      </w:r>
    </w:p>
    <w:bookmarkEnd w:id="17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105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0" w:name="z26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"105. В случае истечения срока</w:t>
      </w:r>
      <w:r w:rsidRPr="00CA134C">
        <w:rPr>
          <w:color w:val="000000"/>
          <w:sz w:val="28"/>
          <w:lang w:val="ru-RU"/>
        </w:rPr>
        <w:t xml:space="preserve"> действия квалификационной категории педагогами,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очередной аттеста</w:t>
      </w:r>
      <w:r w:rsidRPr="00CA134C">
        <w:rPr>
          <w:color w:val="000000"/>
          <w:sz w:val="28"/>
          <w:lang w:val="ru-RU"/>
        </w:rPr>
        <w:t>ции (произвольная форма). Приказ о продлении срока действия квалификационной категории издает руководитель организации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</w:p>
    <w:bookmarkEnd w:id="18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110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1" w:name="z26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"110. При преподавании предмета "Самопознание" у педагога квалифика</w:t>
      </w:r>
      <w:r w:rsidRPr="00CA134C">
        <w:rPr>
          <w:color w:val="000000"/>
          <w:sz w:val="28"/>
          <w:lang w:val="ru-RU"/>
        </w:rPr>
        <w:t>ционная категория приравнивается к квалификационной категории по ранее преподаваемому предмету, и сохраняется до истечения срока действия аттестации.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2" w:name="z264"/>
      <w:bookmarkEnd w:id="18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Педагогам, осуществляющим психологическую, диагностическую (в части определения особых образовательн</w:t>
      </w:r>
      <w:r w:rsidRPr="00CA134C">
        <w:rPr>
          <w:color w:val="000000"/>
          <w:sz w:val="28"/>
          <w:lang w:val="ru-RU"/>
        </w:rPr>
        <w:t>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</w:t>
      </w:r>
      <w:r w:rsidRPr="00CA134C">
        <w:rPr>
          <w:color w:val="000000"/>
          <w:sz w:val="28"/>
          <w:lang w:val="ru-RU"/>
        </w:rPr>
        <w:lastRenderedPageBreak/>
        <w:t>исследователь", "педагог-мастер" в соответствии с указанной в дипломе специальнос</w:t>
      </w:r>
      <w:r w:rsidRPr="00CA134C">
        <w:rPr>
          <w:color w:val="000000"/>
          <w:sz w:val="28"/>
          <w:lang w:val="ru-RU"/>
        </w:rPr>
        <w:t>тью или с учетом прохождения курсов переподготовки.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3" w:name="z265"/>
      <w:bookmarkEnd w:id="18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 аттестации по предмету "Художественный труд" за основу принимается диплом по специальностям: "Технология", "Изобразительное искусство", "Черчение", а также профессиональное обучение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83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</w:t>
      </w:r>
      <w:r w:rsidRPr="00CA134C">
        <w:rPr>
          <w:color w:val="000000"/>
          <w:sz w:val="28"/>
          <w:lang w:val="ru-RU"/>
        </w:rPr>
        <w:t>ункт 112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4" w:name="z26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"112.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>Педагоги, преподающие в специальных организациях образования дисциплины, указанные в дипломе, аттестуются по преподаваемым дисциплинам на основании сертификата, полученного в результате ими прохождения к</w:t>
      </w:r>
      <w:r w:rsidRPr="00CA134C">
        <w:rPr>
          <w:color w:val="000000"/>
          <w:sz w:val="28"/>
          <w:lang w:val="ru-RU"/>
        </w:rPr>
        <w:t>урсов переподготовки в организациях образования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18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114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5" w:name="z26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"114. Квалификационная категория продлевается на основании заявления педагогов, но не более чем на 3 года в следующих случаях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18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1) п</w:t>
      </w:r>
      <w:r w:rsidRPr="00CA134C">
        <w:rPr>
          <w:color w:val="000000"/>
          <w:sz w:val="28"/>
          <w:lang w:val="ru-RU"/>
        </w:rPr>
        <w:t>ункта 114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6" w:name="z27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 xml:space="preserve">"1) 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</w:t>
      </w:r>
      <w:r w:rsidRPr="00CA134C">
        <w:rPr>
          <w:color w:val="000000"/>
          <w:sz w:val="28"/>
          <w:lang w:val="ru-RU"/>
        </w:rPr>
        <w:t>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 (зарегистрирован в Реестре государственной регистрации нормативных правовых актов за № 115</w:t>
      </w:r>
      <w:r w:rsidRPr="00CA134C">
        <w:rPr>
          <w:color w:val="000000"/>
          <w:sz w:val="28"/>
          <w:lang w:val="ru-RU"/>
        </w:rPr>
        <w:t>12);";</w:t>
      </w:r>
      <w:proofErr w:type="gramEnd"/>
    </w:p>
    <w:bookmarkEnd w:id="186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6) пункта 115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7" w:name="z27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"6) копия удостоверения об аттестации аттестуемого на присвоение (подтверждение) квалификационной категории (кроме педагогов, перешедших из организации высшего образования и не имею</w:t>
      </w:r>
      <w:r w:rsidRPr="00CA134C">
        <w:rPr>
          <w:color w:val="000000"/>
          <w:sz w:val="28"/>
          <w:lang w:val="ru-RU"/>
        </w:rPr>
        <w:t>щих квалификационных категорий)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8" w:name="z274"/>
      <w:bookmarkEnd w:id="18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параграфа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89" w:name="z275"/>
      <w:bookmarkEnd w:id="18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"Параграф 2. Порядок досрочной аттестация педагогов, занимающих должности в организациях образования, реализующих общеобразовательные учебные программы нач</w:t>
      </w:r>
      <w:r w:rsidRPr="00CA134C">
        <w:rPr>
          <w:color w:val="000000"/>
          <w:sz w:val="28"/>
          <w:lang w:val="ru-RU"/>
        </w:rPr>
        <w:t>ального, основного среднего и общего среднего образования и специальные учебные программы";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0" w:name="z276"/>
      <w:bookmarkEnd w:id="18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1" w:name="z277"/>
      <w:bookmarkEnd w:id="19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 к Правилам и условиям проведения аттестации педагогов, занимающих должности в </w:t>
      </w:r>
      <w:r w:rsidRPr="00CA134C">
        <w:rPr>
          <w:color w:val="000000"/>
          <w:sz w:val="28"/>
          <w:lang w:val="ru-RU"/>
        </w:rPr>
        <w:t xml:space="preserve">организациях образования, реализующих </w:t>
      </w:r>
      <w:r w:rsidRPr="00CA134C">
        <w:rPr>
          <w:color w:val="000000"/>
          <w:sz w:val="28"/>
          <w:lang w:val="ru-RU"/>
        </w:rPr>
        <w:lastRenderedPageBreak/>
        <w:t>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</w:t>
      </w:r>
      <w:r w:rsidRPr="00CA134C">
        <w:rPr>
          <w:color w:val="000000"/>
          <w:sz w:val="28"/>
          <w:lang w:val="ru-RU"/>
        </w:rPr>
        <w:t>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2" w:name="z278"/>
      <w:bookmarkEnd w:id="19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3" w:name="z279"/>
      <w:bookmarkEnd w:id="19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2 к Правилам и условиям проведения аттестации педагогов, занимаю</w:t>
      </w:r>
      <w:r w:rsidRPr="00CA134C">
        <w:rPr>
          <w:color w:val="000000"/>
          <w:sz w:val="28"/>
          <w:lang w:val="ru-RU"/>
        </w:rPr>
        <w:t>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</w:t>
      </w:r>
      <w:r w:rsidRPr="00CA134C">
        <w:rPr>
          <w:color w:val="000000"/>
          <w:sz w:val="28"/>
          <w:lang w:val="ru-RU"/>
        </w:rPr>
        <w:t>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4" w:name="z280"/>
      <w:bookmarkEnd w:id="19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3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5" w:name="z281"/>
      <w:bookmarkEnd w:id="19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3 к Правилам и условиям проведения аттестации пе</w:t>
      </w:r>
      <w:r w:rsidRPr="00CA134C">
        <w:rPr>
          <w:color w:val="000000"/>
          <w:sz w:val="28"/>
          <w:lang w:val="ru-RU"/>
        </w:rPr>
        <w:t>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</w:t>
      </w:r>
      <w:r w:rsidRPr="00CA134C">
        <w:rPr>
          <w:color w:val="000000"/>
          <w:sz w:val="28"/>
          <w:lang w:val="ru-RU"/>
        </w:rPr>
        <w:t>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6" w:name="z282"/>
      <w:bookmarkEnd w:id="19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4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7" w:name="z283"/>
      <w:bookmarkEnd w:id="19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4 к Правилам и условиям проведен</w:t>
      </w:r>
      <w:r w:rsidRPr="00CA134C">
        <w:rPr>
          <w:color w:val="000000"/>
          <w:sz w:val="28"/>
          <w:lang w:val="ru-RU"/>
        </w:rPr>
        <w:t>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</w:t>
      </w:r>
      <w:r w:rsidRPr="00CA134C">
        <w:rPr>
          <w:color w:val="000000"/>
          <w:sz w:val="28"/>
          <w:lang w:val="ru-RU"/>
        </w:rPr>
        <w:t>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8" w:name="z284"/>
      <w:bookmarkEnd w:id="19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5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199" w:name="z285"/>
      <w:bookmarkEnd w:id="19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5 к Правилам и у</w:t>
      </w:r>
      <w:r w:rsidRPr="00CA134C">
        <w:rPr>
          <w:color w:val="000000"/>
          <w:sz w:val="28"/>
          <w:lang w:val="ru-RU"/>
        </w:rPr>
        <w:t>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</w:t>
      </w:r>
      <w:r w:rsidRPr="00CA134C">
        <w:rPr>
          <w:color w:val="000000"/>
          <w:sz w:val="28"/>
          <w:lang w:val="ru-RU"/>
        </w:rPr>
        <w:t>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0" w:name="z286"/>
      <w:bookmarkEnd w:id="199"/>
      <w:r w:rsidRPr="00CA13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1" w:name="z287"/>
      <w:bookmarkEnd w:id="20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6 </w:t>
      </w:r>
      <w:r w:rsidRPr="00CA134C">
        <w:rPr>
          <w:color w:val="000000"/>
          <w:sz w:val="28"/>
          <w:lang w:val="ru-RU"/>
        </w:rPr>
        <w:t>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</w:t>
      </w:r>
      <w:r w:rsidRPr="00CA134C">
        <w:rPr>
          <w:color w:val="000000"/>
          <w:sz w:val="28"/>
          <w:lang w:val="ru-RU"/>
        </w:rPr>
        <w:t>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2" w:name="z288"/>
      <w:bookmarkEnd w:id="20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3" w:name="z289"/>
      <w:bookmarkEnd w:id="20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 xml:space="preserve"> "Приложение 7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</w:t>
      </w:r>
      <w:r w:rsidRPr="00CA134C">
        <w:rPr>
          <w:color w:val="000000"/>
          <w:sz w:val="28"/>
          <w:lang w:val="ru-RU"/>
        </w:rPr>
        <w:t>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4" w:name="z290"/>
      <w:bookmarkEnd w:id="20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8</w:t>
      </w:r>
      <w:r w:rsidRPr="00CA134C">
        <w:rPr>
          <w:color w:val="000000"/>
          <w:sz w:val="28"/>
          <w:lang w:val="ru-RU"/>
        </w:rPr>
        <w:t xml:space="preserve">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5" w:name="z291"/>
      <w:bookmarkEnd w:id="20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8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</w:t>
      </w:r>
      <w:r w:rsidRPr="00CA134C">
        <w:rPr>
          <w:color w:val="000000"/>
          <w:sz w:val="28"/>
          <w:lang w:val="ru-RU"/>
        </w:rPr>
        <w:t>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6" w:name="z292"/>
      <w:bookmarkEnd w:id="205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</w:t>
      </w:r>
      <w:r w:rsidRPr="00CA134C">
        <w:rPr>
          <w:color w:val="000000"/>
          <w:sz w:val="28"/>
          <w:lang w:val="ru-RU"/>
        </w:rPr>
        <w:t>вок приложение 9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7" w:name="z293"/>
      <w:bookmarkEnd w:id="20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9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</w:t>
      </w:r>
      <w:r w:rsidRPr="00CA134C">
        <w:rPr>
          <w:color w:val="000000"/>
          <w:sz w:val="28"/>
          <w:lang w:val="ru-RU"/>
        </w:rPr>
        <w:t xml:space="preserve">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</w:t>
      </w:r>
      <w:r w:rsidRPr="00CA134C">
        <w:rPr>
          <w:color w:val="000000"/>
          <w:sz w:val="28"/>
          <w:lang w:val="ru-RU"/>
        </w:rPr>
        <w:t>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8" w:name="z294"/>
      <w:bookmarkEnd w:id="20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10 изложить в следующей редакции: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09" w:name="z295"/>
      <w:bookmarkEnd w:id="20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10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</w:t>
      </w:r>
      <w:r w:rsidRPr="00CA134C">
        <w:rPr>
          <w:color w:val="000000"/>
          <w:sz w:val="28"/>
          <w:lang w:val="ru-RU"/>
        </w:rPr>
        <w:t xml:space="preserve">питания и обучения, начального, основного среднего и общего среднего образования, </w:t>
      </w:r>
      <w:r w:rsidRPr="00CA134C">
        <w:rPr>
          <w:color w:val="000000"/>
          <w:sz w:val="28"/>
          <w:lang w:val="ru-RU"/>
        </w:rPr>
        <w:lastRenderedPageBreak/>
        <w:t xml:space="preserve">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</w:t>
      </w:r>
      <w:r w:rsidRPr="00CA134C">
        <w:rPr>
          <w:color w:val="000000"/>
          <w:sz w:val="28"/>
          <w:lang w:val="ru-RU"/>
        </w:rPr>
        <w:t>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0" w:name="z296"/>
      <w:bookmarkEnd w:id="20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11 изложить в следующей редакции: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1" w:name="z297"/>
      <w:bookmarkEnd w:id="21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11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</w:t>
      </w:r>
      <w:r w:rsidRPr="00CA134C">
        <w:rPr>
          <w:color w:val="000000"/>
          <w:sz w:val="28"/>
          <w:lang w:val="ru-RU"/>
        </w:rPr>
        <w:t xml:space="preserve">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</w:t>
      </w:r>
      <w:r w:rsidRPr="00CA134C">
        <w:rPr>
          <w:color w:val="000000"/>
          <w:sz w:val="28"/>
          <w:lang w:val="ru-RU"/>
        </w:rPr>
        <w:t>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2" w:name="z298"/>
      <w:bookmarkEnd w:id="21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3" w:name="z299"/>
      <w:bookmarkEnd w:id="21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12 к Правилам и условиям проведения аттестации педагогов, занимающих должности в организациях образования, реализующих общеобразователь</w:t>
      </w:r>
      <w:r w:rsidRPr="00CA134C">
        <w:rPr>
          <w:color w:val="000000"/>
          <w:sz w:val="28"/>
          <w:lang w:val="ru-RU"/>
        </w:rPr>
        <w:t>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</w:t>
      </w:r>
      <w:r w:rsidRPr="00CA134C">
        <w:rPr>
          <w:color w:val="000000"/>
          <w:sz w:val="28"/>
          <w:lang w:val="ru-RU"/>
        </w:rPr>
        <w:t xml:space="preserve">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4" w:name="z300"/>
      <w:bookmarkEnd w:id="21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12 Протокол заседания аттестационной комиссии на присвоение (подтверждение) квалификационной категории:</w:t>
      </w:r>
    </w:p>
    <w:bookmarkEnd w:id="214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5" w:name="z30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"1. Соответствуют заявл</w:t>
      </w:r>
      <w:r w:rsidRPr="00CA134C">
        <w:rPr>
          <w:color w:val="000000"/>
          <w:sz w:val="28"/>
          <w:lang w:val="ru-RU"/>
        </w:rPr>
        <w:t>яемой квалификационной категории следующие педагоги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21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 2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6" w:name="z30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"2.</w:t>
      </w:r>
      <w:r>
        <w:rPr>
          <w:color w:val="000000"/>
          <w:sz w:val="28"/>
        </w:rPr>
        <w:t> </w:t>
      </w:r>
      <w:r w:rsidRPr="00CA134C">
        <w:rPr>
          <w:color w:val="000000"/>
          <w:sz w:val="28"/>
          <w:lang w:val="ru-RU"/>
        </w:rPr>
        <w:t>Не соответствуют заявляемой квалификационной категории следующие педагоги</w:t>
      </w:r>
      <w:proofErr w:type="gramStart"/>
      <w:r w:rsidRPr="00CA134C">
        <w:rPr>
          <w:color w:val="000000"/>
          <w:sz w:val="28"/>
          <w:lang w:val="ru-RU"/>
        </w:rPr>
        <w:t>:"</w:t>
      </w:r>
      <w:proofErr w:type="gramEnd"/>
      <w:r w:rsidRPr="00CA134C">
        <w:rPr>
          <w:color w:val="000000"/>
          <w:sz w:val="28"/>
          <w:lang w:val="ru-RU"/>
        </w:rPr>
        <w:t>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7" w:name="z305"/>
      <w:bookmarkEnd w:id="216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13 изложить в следующей редакции: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8" w:name="z306"/>
      <w:bookmarkEnd w:id="21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13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</w:t>
      </w:r>
      <w:r w:rsidRPr="00CA134C">
        <w:rPr>
          <w:color w:val="000000"/>
          <w:sz w:val="28"/>
          <w:lang w:val="ru-RU"/>
        </w:rPr>
        <w:t>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19" w:name="z307"/>
      <w:bookmarkEnd w:id="218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14 изложить в сл</w:t>
      </w:r>
      <w:r w:rsidRPr="00CA134C">
        <w:rPr>
          <w:color w:val="000000"/>
          <w:sz w:val="28"/>
          <w:lang w:val="ru-RU"/>
        </w:rPr>
        <w:t>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0" w:name="z308"/>
      <w:bookmarkEnd w:id="219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"Приложение 14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</w:t>
      </w:r>
      <w:r w:rsidRPr="00CA134C">
        <w:rPr>
          <w:color w:val="000000"/>
          <w:sz w:val="28"/>
          <w:lang w:val="ru-RU"/>
        </w:rPr>
        <w:t>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1" w:name="z309"/>
      <w:bookmarkEnd w:id="22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</w:t>
      </w:r>
      <w:r w:rsidRPr="00CA134C">
        <w:rPr>
          <w:color w:val="000000"/>
          <w:sz w:val="28"/>
          <w:lang w:val="ru-RU"/>
        </w:rPr>
        <w:t xml:space="preserve">е 15 изложить в следующей редакции: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2" w:name="z310"/>
      <w:bookmarkEnd w:id="22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15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</w:t>
      </w:r>
      <w:r w:rsidRPr="00CA134C">
        <w:rPr>
          <w:color w:val="000000"/>
          <w:sz w:val="28"/>
          <w:lang w:val="ru-RU"/>
        </w:rPr>
        <w:t>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3" w:name="z311"/>
      <w:bookmarkEnd w:id="222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 w:rsidRPr="00CA134C">
        <w:rPr>
          <w:color w:val="000000"/>
          <w:sz w:val="28"/>
          <w:lang w:val="ru-RU"/>
        </w:rPr>
        <w:t>заголовок приложение 16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4" w:name="z312"/>
      <w:bookmarkEnd w:id="22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16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</w:t>
      </w:r>
      <w:r w:rsidRPr="00CA134C">
        <w:rPr>
          <w:color w:val="000000"/>
          <w:sz w:val="28"/>
          <w:lang w:val="ru-RU"/>
        </w:rPr>
        <w:t>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</w:t>
      </w:r>
      <w:r w:rsidRPr="00CA134C">
        <w:rPr>
          <w:color w:val="000000"/>
          <w:sz w:val="28"/>
          <w:lang w:val="ru-RU"/>
        </w:rPr>
        <w:t xml:space="preserve"> и науки";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5" w:name="z313"/>
      <w:bookmarkEnd w:id="22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заголовок приложение 17 изложить в следующей редакции: 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6" w:name="z314"/>
      <w:bookmarkEnd w:id="22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"Приложение 17 к Правилам и условиям проведения аттестации педагогов, занимающих должности в организациях образования, реализующих общеобразовательные учебные программы дошколь</w:t>
      </w:r>
      <w:r w:rsidRPr="00CA134C">
        <w:rPr>
          <w:color w:val="000000"/>
          <w:sz w:val="28"/>
          <w:lang w:val="ru-RU"/>
        </w:rPr>
        <w:t xml:space="preserve">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</w:t>
      </w:r>
      <w:r w:rsidRPr="00CA134C">
        <w:rPr>
          <w:color w:val="000000"/>
          <w:sz w:val="28"/>
          <w:lang w:val="ru-RU"/>
        </w:rPr>
        <w:t>области образования и науки".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7" w:name="z315"/>
      <w:bookmarkEnd w:id="226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17.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</w:t>
      </w:r>
      <w:r w:rsidRPr="00CA134C">
        <w:rPr>
          <w:color w:val="000000"/>
          <w:sz w:val="28"/>
          <w:lang w:val="ru-RU"/>
        </w:rPr>
        <w:t xml:space="preserve">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</w:t>
      </w:r>
      <w:r w:rsidRPr="00CA134C">
        <w:rPr>
          <w:color w:val="000000"/>
          <w:sz w:val="28"/>
          <w:lang w:val="ru-RU"/>
        </w:rPr>
        <w:lastRenderedPageBreak/>
        <w:t>воспитание и обучение, среднее образование" (зарегистриро</w:t>
      </w:r>
      <w:r w:rsidRPr="00CA134C">
        <w:rPr>
          <w:color w:val="000000"/>
          <w:sz w:val="28"/>
          <w:lang w:val="ru-RU"/>
        </w:rPr>
        <w:t>ван в Реестре государственной</w:t>
      </w:r>
      <w:proofErr w:type="gramEnd"/>
      <w:r w:rsidRPr="00CA134C">
        <w:rPr>
          <w:color w:val="000000"/>
          <w:sz w:val="28"/>
          <w:lang w:val="ru-RU"/>
        </w:rPr>
        <w:t xml:space="preserve"> регистрации нормативных правовых актов под № 13418, опубликован в информационно-правовой системе "Әділет" 17 марта 2016 года) следующие изменения: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8" w:name="z316"/>
      <w:bookmarkEnd w:id="22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Правилах размещения государственного образовательного заказа на подгот</w:t>
      </w:r>
      <w:r w:rsidRPr="00CA134C">
        <w:rPr>
          <w:color w:val="000000"/>
          <w:sz w:val="28"/>
          <w:lang w:val="ru-RU"/>
        </w:rPr>
        <w:t>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</w:t>
      </w:r>
      <w:r w:rsidRPr="00CA134C">
        <w:rPr>
          <w:color w:val="000000"/>
          <w:sz w:val="28"/>
          <w:lang w:val="ru-RU"/>
        </w:rPr>
        <w:t>ие, утвержденных указанным приказом:</w:t>
      </w:r>
    </w:p>
    <w:bookmarkEnd w:id="22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1) пункта 37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29" w:name="z31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"1) кадровое и материально-техническое обеспечение образовательного процесса и уровень квалификации педагогов, наличие преподавателей по всем предметам </w:t>
      </w:r>
      <w:r w:rsidRPr="00CA134C">
        <w:rPr>
          <w:color w:val="000000"/>
          <w:sz w:val="28"/>
          <w:lang w:val="ru-RU"/>
        </w:rPr>
        <w:t>Комплексного тестирования абитуриентов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22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5)  пункта 39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0" w:name="z32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"5) педагогических вузов, в которых по условиям конкурса размещается государственный образовательный заказ на подготовку педагогов с высшим образо</w:t>
      </w:r>
      <w:r w:rsidRPr="00CA134C">
        <w:rPr>
          <w:color w:val="000000"/>
          <w:sz w:val="28"/>
          <w:lang w:val="ru-RU"/>
        </w:rPr>
        <w:t>ванием с указанием объема по группам образовательных программ</w:t>
      </w:r>
      <w:proofErr w:type="gramStart"/>
      <w:r w:rsidRPr="00CA134C">
        <w:rPr>
          <w:color w:val="000000"/>
          <w:sz w:val="28"/>
          <w:lang w:val="ru-RU"/>
        </w:rPr>
        <w:t>.";</w:t>
      </w:r>
      <w:proofErr w:type="gramEnd"/>
    </w:p>
    <w:bookmarkEnd w:id="230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7 Информационная карта высшего учебного заведения: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1" w:name="z32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строку, порядковый номер </w:t>
      </w:r>
      <w:r>
        <w:rPr>
          <w:color w:val="000000"/>
          <w:sz w:val="28"/>
        </w:rPr>
        <w:t>II</w:t>
      </w:r>
      <w:r w:rsidRPr="00CA134C">
        <w:rPr>
          <w:color w:val="000000"/>
          <w:sz w:val="28"/>
          <w:lang w:val="ru-RU"/>
        </w:rPr>
        <w:t>, изложить в следующей редакции:</w:t>
      </w:r>
    </w:p>
    <w:p w:rsidR="00976D25" w:rsidRDefault="00CA134C">
      <w:pPr>
        <w:spacing w:after="0"/>
        <w:jc w:val="both"/>
      </w:pPr>
      <w:bookmarkStart w:id="232" w:name="z323"/>
      <w:bookmarkEnd w:id="23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17"/>
        <w:gridCol w:w="2655"/>
        <w:gridCol w:w="2893"/>
        <w:gridCol w:w="636"/>
        <w:gridCol w:w="61"/>
      </w:tblGrid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4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69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Кадровое обеспечение и уровень квалификации </w:t>
            </w:r>
            <w:r w:rsidRPr="00CA134C">
              <w:rPr>
                <w:color w:val="000000"/>
                <w:sz w:val="20"/>
                <w:lang w:val="ru-RU"/>
              </w:rPr>
              <w:t>педагогов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9 Методика ранжирования вузов по информационным картам: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3" w:name="z32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 строку, порядковый номер </w:t>
      </w:r>
      <w:r>
        <w:rPr>
          <w:color w:val="000000"/>
          <w:sz w:val="28"/>
        </w:rPr>
        <w:t>II</w:t>
      </w:r>
      <w:r w:rsidRPr="00CA134C">
        <w:rPr>
          <w:color w:val="000000"/>
          <w:sz w:val="28"/>
          <w:lang w:val="ru-RU"/>
        </w:rPr>
        <w:t>, изложить в следующей редакции:</w:t>
      </w:r>
    </w:p>
    <w:p w:rsidR="00976D25" w:rsidRDefault="00CA134C">
      <w:pPr>
        <w:spacing w:after="0"/>
        <w:jc w:val="both"/>
      </w:pPr>
      <w:bookmarkStart w:id="234" w:name="z327"/>
      <w:bookmarkEnd w:id="23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20"/>
        <w:gridCol w:w="3699"/>
        <w:gridCol w:w="249"/>
        <w:gridCol w:w="3019"/>
        <w:gridCol w:w="414"/>
        <w:gridCol w:w="61"/>
      </w:tblGrid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2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4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4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Кадровое обеспечение и уровень квалификации педагогов</w:t>
            </w:r>
          </w:p>
        </w:tc>
        <w:tc>
          <w:tcPr>
            <w:tcW w:w="429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</w:t>
            </w:r>
          </w:p>
        </w:tc>
        <w:tc>
          <w:tcPr>
            <w:tcW w:w="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".</w:t>
            </w:r>
          </w:p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235" w:name="z329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18. В </w:t>
      </w:r>
      <w:r w:rsidRPr="00CA134C">
        <w:rPr>
          <w:color w:val="000000"/>
          <w:sz w:val="28"/>
          <w:lang w:val="ru-RU"/>
        </w:rPr>
        <w:t>приказе Министра образования и науки Республики Казахстан от 2 февраля 2016 года № 124 "Об утверждении критериев оценки организаций образования" (зарегистрирован в Реестре государственной регистрации нормативных правовых актов под № 13364, опубликован в ин</w:t>
      </w:r>
      <w:r w:rsidRPr="00CA134C">
        <w:rPr>
          <w:color w:val="000000"/>
          <w:sz w:val="28"/>
          <w:lang w:val="ru-RU"/>
        </w:rPr>
        <w:t>формационно-правовой системе "Әділет" 16 марта 2016 года) следующие изменения:</w:t>
      </w:r>
    </w:p>
    <w:bookmarkEnd w:id="23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Критерии и дескрипторы для оценки деятельности организаций образования, реализующих общеобразовательные учебные программы дошкольного обучения и воспитания: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6" w:name="z33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 w:rsidRPr="00CA134C">
        <w:rPr>
          <w:color w:val="000000"/>
          <w:sz w:val="28"/>
          <w:lang w:val="ru-RU"/>
        </w:rPr>
        <w:t>строку, порядковый номер 5.4, изложить в следующей редакции:</w:t>
      </w:r>
    </w:p>
    <w:p w:rsidR="00976D25" w:rsidRDefault="00CA134C">
      <w:pPr>
        <w:spacing w:after="0"/>
        <w:jc w:val="both"/>
      </w:pPr>
      <w:bookmarkStart w:id="237" w:name="z332"/>
      <w:bookmarkEnd w:id="23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5"/>
        <w:gridCol w:w="1657"/>
        <w:gridCol w:w="1057"/>
        <w:gridCol w:w="3128"/>
        <w:gridCol w:w="3240"/>
        <w:gridCol w:w="55"/>
      </w:tblGrid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Кадровое обеспечение педагогическим и вспомогательным персоналом (весовой коэффициент = 1)</w:t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86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 w:rsidRPr="00CA134C">
              <w:rPr>
                <w:color w:val="000000"/>
                <w:sz w:val="20"/>
                <w:lang w:val="ru-RU"/>
              </w:rPr>
              <w:t>100 % обеспечение педагогами и вспомогательным персоналом. Полное соответствие педагог</w:t>
            </w:r>
            <w:r w:rsidRPr="00CA134C">
              <w:rPr>
                <w:color w:val="000000"/>
                <w:sz w:val="20"/>
                <w:lang w:val="ru-RU"/>
              </w:rPr>
              <w:t xml:space="preserve">ов квалификационным характеристикам должностей педагогов. Доля педагогов с высшим образованием 95 %-100 %. С высшей и первой категорией 50 % и более. </w:t>
            </w:r>
            <w:r>
              <w:rPr>
                <w:color w:val="000000"/>
                <w:sz w:val="20"/>
              </w:rPr>
              <w:t>Доля педагогов своевременно прошедших курсы повышения квалификации 100 %.</w:t>
            </w:r>
          </w:p>
        </w:tc>
      </w:tr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86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100 % обеспечение </w:t>
            </w:r>
            <w:r w:rsidRPr="00CA134C">
              <w:rPr>
                <w:color w:val="000000"/>
                <w:sz w:val="20"/>
                <w:lang w:val="ru-RU"/>
              </w:rPr>
              <w:t>педагогами и вспомогательным персоналом. Соответствие педагогов квалификационным характеристикам должностей педагогов и квалификационным требованиям, предъявляемым при лицензировании образовательной деятельности Доля педагогов с высшим образованием – 90 %.</w:t>
            </w:r>
            <w:r w:rsidRPr="00CA134C">
              <w:rPr>
                <w:color w:val="000000"/>
                <w:sz w:val="20"/>
                <w:lang w:val="ru-RU"/>
              </w:rPr>
              <w:t xml:space="preserve"> С высшей и первой категорией 30 % и более. Доля педагогов своевременно прошедших курсы повышения квалификации 90 %.</w:t>
            </w:r>
          </w:p>
        </w:tc>
      </w:tr>
      <w:tr w:rsidR="00976D25">
        <w:trPr>
          <w:gridAfter w:val="1"/>
          <w:wAfter w:w="80" w:type="dxa"/>
          <w:trHeight w:val="30"/>
          <w:tblCellSpacing w:w="0" w:type="auto"/>
        </w:trPr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both"/>
              <w:rPr>
                <w:lang w:val="ru-RU"/>
              </w:rPr>
            </w:pPr>
            <w:r w:rsidRPr="00CA134C">
              <w:rPr>
                <w:lang w:val="ru-RU"/>
              </w:rP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86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 w:rsidRPr="00CA134C">
              <w:rPr>
                <w:color w:val="000000"/>
                <w:sz w:val="20"/>
                <w:lang w:val="ru-RU"/>
              </w:rPr>
              <w:t xml:space="preserve">100 % обеспечение педагогами и вспомогательным персоналом. Соответствие педагогов квалификационным характеристикам должностей </w:t>
            </w:r>
            <w:r w:rsidRPr="00CA134C">
              <w:rPr>
                <w:color w:val="000000"/>
                <w:sz w:val="20"/>
                <w:lang w:val="ru-RU"/>
              </w:rPr>
              <w:t xml:space="preserve">педагогов. Доля педагогов с высшим образованием – 80 %. С высшей и первой категорией 20 % и более. </w:t>
            </w:r>
            <w:r>
              <w:rPr>
                <w:color w:val="000000"/>
                <w:sz w:val="20"/>
              </w:rPr>
              <w:t>Доля педагогов своевременно прошедших курсы повышения квалификации 80 %.</w:t>
            </w:r>
          </w:p>
        </w:tc>
      </w:tr>
      <w:tr w:rsidR="00976D25" w:rsidRPr="00CA134C">
        <w:trPr>
          <w:gridAfter w:val="1"/>
          <w:wAfter w:w="80" w:type="dxa"/>
          <w:trHeight w:val="30"/>
          <w:tblCellSpacing w:w="0" w:type="auto"/>
        </w:trPr>
        <w:tc>
          <w:tcPr>
            <w:tcW w:w="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nashar</w:t>
            </w:r>
          </w:p>
        </w:tc>
        <w:tc>
          <w:tcPr>
            <w:tcW w:w="868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Неполное обеспечение педагогами и вспомогательным персоналом. </w:t>
            </w:r>
            <w:r w:rsidRPr="00CA134C">
              <w:rPr>
                <w:color w:val="000000"/>
                <w:sz w:val="20"/>
                <w:lang w:val="ru-RU"/>
              </w:rPr>
              <w:t>Несоответствие педагогов квалификационным характеристикам должностей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 xml:space="preserve"> .</w:t>
            </w:r>
            <w:proofErr w:type="gramEnd"/>
          </w:p>
        </w:tc>
      </w:tr>
      <w:tr w:rsidR="00976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";</w:t>
            </w:r>
          </w:p>
        </w:tc>
      </w:tr>
    </w:tbl>
    <w:p w:rsidR="00976D25" w:rsidRDefault="00976D25">
      <w:pPr>
        <w:spacing w:after="0"/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Приложение 2 к Критериям оценки организаций образования: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38" w:name="z33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строку, порядковый номер 4.4, изложить в следующей редакции:</w:t>
      </w:r>
    </w:p>
    <w:p w:rsidR="00976D25" w:rsidRDefault="00CA134C">
      <w:pPr>
        <w:spacing w:after="0"/>
        <w:jc w:val="both"/>
      </w:pPr>
      <w:bookmarkStart w:id="239" w:name="z336"/>
      <w:bookmarkEnd w:id="23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6"/>
        <w:gridCol w:w="1629"/>
        <w:gridCol w:w="1040"/>
        <w:gridCol w:w="6477"/>
      </w:tblGrid>
      <w:tr w:rsidR="00976D25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Кадровое обеспечение </w:t>
            </w:r>
            <w:r w:rsidRPr="00CA134C">
              <w:rPr>
                <w:color w:val="000000"/>
                <w:sz w:val="20"/>
                <w:lang w:val="ru-RU"/>
              </w:rPr>
              <w:t>педагогическим и вспомогательным персоналом (весовой коэффициент = 1)</w:t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8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 w:rsidRPr="00CA134C">
              <w:rPr>
                <w:color w:val="000000"/>
                <w:sz w:val="20"/>
                <w:lang w:val="ru-RU"/>
              </w:rPr>
              <w:t>100 %-ое обеспечение педагогами. Полное соответствие педагогов квалификационным характеристикам должностей педагогов. Доля педагогов с высшим образованием 95 %-100 %. С высшей и пе</w:t>
            </w:r>
            <w:r w:rsidRPr="00CA134C">
              <w:rPr>
                <w:color w:val="000000"/>
                <w:sz w:val="20"/>
                <w:lang w:val="ru-RU"/>
              </w:rPr>
              <w:t xml:space="preserve">рвой категорией 50 % и более. </w:t>
            </w:r>
            <w:r>
              <w:rPr>
                <w:color w:val="000000"/>
                <w:sz w:val="20"/>
              </w:rPr>
              <w:t>Доля педагогов своевременно прошедших курсы повышения квалификации 100 %.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8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 w:rsidRPr="00CA134C">
              <w:rPr>
                <w:color w:val="000000"/>
                <w:sz w:val="20"/>
                <w:lang w:val="ru-RU"/>
              </w:rPr>
              <w:t>100 %-ое обеспечение педагогами. Полное соответствие педагогических квалификационным характеристикам должностей педагогов и квалификационным</w:t>
            </w:r>
            <w:r w:rsidRPr="00CA134C">
              <w:rPr>
                <w:color w:val="000000"/>
                <w:sz w:val="20"/>
                <w:lang w:val="ru-RU"/>
              </w:rPr>
              <w:t xml:space="preserve"> требованиям, предъявляемым при лицензировании образовательной деятельности. Доля педагогов с высшим образованием 90 %-94 %. Доля педагогов своевременно прошедших курсы повышения квалификации свыше 90 %. </w:t>
            </w:r>
            <w:r>
              <w:rPr>
                <w:color w:val="000000"/>
                <w:sz w:val="20"/>
              </w:rPr>
              <w:t>С высшей и первой категорией свыше 30 %.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ortash</w:t>
            </w: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8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 w:rsidRPr="00CA134C">
              <w:rPr>
                <w:color w:val="000000"/>
                <w:sz w:val="20"/>
                <w:lang w:val="ru-RU"/>
              </w:rPr>
              <w:t xml:space="preserve">100 %-ое обеспечение педагогами. Соответствие педагогов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квалификационным требованиям, предъявляемым при лицензировании образовательной деятельности. Имеются несоответствия квалификационным характеристикам должностей педагогов. Доля педагогов с высшим обр</w:t>
            </w:r>
            <w:r w:rsidRPr="00CA134C">
              <w:rPr>
                <w:color w:val="000000"/>
                <w:sz w:val="20"/>
                <w:lang w:val="ru-RU"/>
              </w:rPr>
              <w:t xml:space="preserve">азованием 80 %-89 %. </w:t>
            </w:r>
            <w:r>
              <w:rPr>
                <w:color w:val="000000"/>
                <w:sz w:val="20"/>
              </w:rPr>
              <w:t>Доля педагогов, своевременно прошедших курсы повышения квалификации свыше 80 %.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  <w:tc>
          <w:tcPr>
            <w:tcW w:w="1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nashar</w:t>
            </w:r>
          </w:p>
        </w:tc>
        <w:tc>
          <w:tcPr>
            <w:tcW w:w="8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Неполное обеспечение педагогами. Наличие педагогов, образование которых не соответствуют квалификационным характеристикам должностей педагогов </w:t>
            </w:r>
            <w:r w:rsidRPr="00CA134C">
              <w:rPr>
                <w:color w:val="000000"/>
                <w:sz w:val="20"/>
                <w:lang w:val="ru-RU"/>
              </w:rPr>
              <w:t>и квалификационным требованиям, предъявляемым при лицензировании образовательной деятельности.</w:t>
            </w:r>
          </w:p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240" w:name="z33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41" w:name="z338"/>
      <w:bookmarkEnd w:id="240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19. </w:t>
      </w:r>
      <w:proofErr w:type="gramStart"/>
      <w:r w:rsidRPr="00CA134C">
        <w:rPr>
          <w:color w:val="000000"/>
          <w:sz w:val="28"/>
          <w:lang w:val="ru-RU"/>
        </w:rPr>
        <w:t>В приказе</w:t>
      </w:r>
      <w:r w:rsidRPr="00CA134C">
        <w:rPr>
          <w:color w:val="000000"/>
          <w:sz w:val="28"/>
          <w:lang w:val="ru-RU"/>
        </w:rPr>
        <w:t xml:space="preserve"> Министра образования и науки Республики Казахстан от 14 февраля 2017 года № 66 "Об утверждении Типовых правил деятельности видов специальных организаций образования" (зарегистрирован в Реестре государственной регистрации нормативных правовых актов под № 1</w:t>
      </w:r>
      <w:r w:rsidRPr="00CA134C">
        <w:rPr>
          <w:color w:val="000000"/>
          <w:sz w:val="28"/>
          <w:lang w:val="ru-RU"/>
        </w:rPr>
        <w:t>4995, опубликован в информационной системе "Эталонный контрольный банк НПА РК в электронном виде" от 25 апреля 2017 года) следующие изменения: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42" w:name="z339"/>
      <w:bookmarkEnd w:id="241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деятельности психолого-медико-педагогической консультации, утвержденным указанным прика</w:t>
      </w:r>
      <w:r w:rsidRPr="00CA134C">
        <w:rPr>
          <w:color w:val="000000"/>
          <w:sz w:val="28"/>
          <w:lang w:val="ru-RU"/>
        </w:rPr>
        <w:t>зом:</w:t>
      </w:r>
    </w:p>
    <w:bookmarkEnd w:id="242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1) пункт 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43" w:name="z34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"1) педагоги (психолог, учитель-логопед (логопед), дефектолог (олигофренопедагог, сурдопедагог, тифлопедагог), социальный педагог;".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44" w:name="z342"/>
      <w:bookmarkEnd w:id="243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20. </w:t>
      </w:r>
      <w:proofErr w:type="gramStart"/>
      <w:r w:rsidRPr="00CA134C">
        <w:rPr>
          <w:color w:val="000000"/>
          <w:sz w:val="28"/>
          <w:lang w:val="ru-RU"/>
        </w:rPr>
        <w:t>В приказе</w:t>
      </w:r>
      <w:r w:rsidRPr="00CA134C">
        <w:rPr>
          <w:color w:val="000000"/>
          <w:sz w:val="28"/>
          <w:lang w:val="ru-RU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 (зарегистриров</w:t>
      </w:r>
      <w:r w:rsidRPr="00CA134C">
        <w:rPr>
          <w:color w:val="000000"/>
          <w:sz w:val="28"/>
          <w:lang w:val="ru-RU"/>
        </w:rPr>
        <w:t>ан в Реестре государственной регистрации нормативных правовых актов под № 17705, опубликован в информационной системе "Эталонный контрольный банк НПА РК в электронном виде" от 15 ноября 2018 года) следующие изменения</w:t>
      </w:r>
      <w:proofErr w:type="gramEnd"/>
      <w:r w:rsidRPr="00CA134C">
        <w:rPr>
          <w:color w:val="000000"/>
          <w:sz w:val="28"/>
          <w:lang w:val="ru-RU"/>
        </w:rPr>
        <w:t>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45" w:name="z343"/>
      <w:bookmarkEnd w:id="244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 Типовых правилах приема на об</w:t>
      </w:r>
      <w:r w:rsidRPr="00CA134C">
        <w:rPr>
          <w:color w:val="000000"/>
          <w:sz w:val="28"/>
          <w:lang w:val="ru-RU"/>
        </w:rPr>
        <w:t>учение в организации образования, реализующие образовательные программы технического и профессионального образования, утвержденным указанным приказом:</w:t>
      </w:r>
    </w:p>
    <w:bookmarkEnd w:id="245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пункта 26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46" w:name="z34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"26. В целях обеспечения соблюдения единых требова</w:t>
      </w:r>
      <w:r w:rsidRPr="00CA134C">
        <w:rPr>
          <w:color w:val="000000"/>
          <w:sz w:val="28"/>
          <w:lang w:val="ru-RU"/>
        </w:rPr>
        <w:t>ний и разрешения спорных вопросов при оценке результатов вступительных экзаменов, защиты прав поступающих приказом руководителя организации образования создается апелляционная комиссия. Состав апелляционной комиссии состоит из нечетного числа членов. Соста</w:t>
      </w:r>
      <w:r w:rsidRPr="00CA134C">
        <w:rPr>
          <w:color w:val="000000"/>
          <w:sz w:val="28"/>
          <w:lang w:val="ru-RU"/>
        </w:rPr>
        <w:t xml:space="preserve">в апелляционной комиссии формируется из числа педагогов организаций технического и профессионального образования по тестируемым </w:t>
      </w:r>
      <w:r w:rsidRPr="00CA134C">
        <w:rPr>
          <w:color w:val="000000"/>
          <w:sz w:val="28"/>
          <w:lang w:val="ru-RU"/>
        </w:rPr>
        <w:lastRenderedPageBreak/>
        <w:t>предметам. Количество педагогов по одному предмету тестирования составляет не менее двух человека. Из состава апелляционной коми</w:t>
      </w:r>
      <w:r w:rsidRPr="00CA134C">
        <w:rPr>
          <w:color w:val="000000"/>
          <w:sz w:val="28"/>
          <w:lang w:val="ru-RU"/>
        </w:rPr>
        <w:t>ссии большинством голосов членов избирается председатель. Секретарь не является членом апелляционной комиссии</w:t>
      </w:r>
      <w:proofErr w:type="gramStart"/>
      <w:r w:rsidRPr="00CA134C">
        <w:rPr>
          <w:color w:val="000000"/>
          <w:sz w:val="28"/>
          <w:lang w:val="ru-RU"/>
        </w:rPr>
        <w:t>.".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47" w:name="z346"/>
      <w:bookmarkEnd w:id="246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21. </w:t>
      </w:r>
      <w:proofErr w:type="gramStart"/>
      <w:r w:rsidRPr="00CA134C">
        <w:rPr>
          <w:color w:val="000000"/>
          <w:sz w:val="28"/>
          <w:lang w:val="ru-RU"/>
        </w:rPr>
        <w:t>В приказе Министра образования и науки Республики Казахстан от 26 ноября 2018 года № 646 "Об утверждении Правил организации и финанс</w:t>
      </w:r>
      <w:r w:rsidRPr="00CA134C">
        <w:rPr>
          <w:color w:val="000000"/>
          <w:sz w:val="28"/>
          <w:lang w:val="ru-RU"/>
        </w:rPr>
        <w:t>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работников" (зарегистрирован в Рее</w:t>
      </w:r>
      <w:r w:rsidRPr="00CA134C">
        <w:rPr>
          <w:color w:val="000000"/>
          <w:sz w:val="28"/>
          <w:lang w:val="ru-RU"/>
        </w:rPr>
        <w:t>стре государственной регистрации нормативных правовых актов за № 17800, опубликован 5 декабря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2018 года в информационной системе "Эталонный контрольный банк нормативных правовых актов Республики Казахстан в электронном виде") следующие изменения:</w:t>
      </w:r>
      <w:proofErr w:type="gramEnd"/>
    </w:p>
    <w:p w:rsidR="00976D25" w:rsidRPr="00CA134C" w:rsidRDefault="00CA134C">
      <w:pPr>
        <w:spacing w:after="0"/>
        <w:jc w:val="both"/>
        <w:rPr>
          <w:lang w:val="ru-RU"/>
        </w:rPr>
      </w:pPr>
      <w:bookmarkStart w:id="248" w:name="z347"/>
      <w:bookmarkEnd w:id="247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 xml:space="preserve">в </w:t>
      </w:r>
      <w:r w:rsidRPr="00CA134C">
        <w:rPr>
          <w:color w:val="000000"/>
          <w:sz w:val="28"/>
          <w:lang w:val="ru-RU"/>
        </w:rPr>
        <w:t>Правилах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</w:t>
      </w:r>
      <w:r w:rsidRPr="00CA134C">
        <w:rPr>
          <w:color w:val="000000"/>
          <w:sz w:val="28"/>
          <w:lang w:val="ru-RU"/>
        </w:rPr>
        <w:t>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утвержденным</w:t>
      </w:r>
      <w:proofErr w:type="gramEnd"/>
      <w:r w:rsidRPr="00CA134C">
        <w:rPr>
          <w:color w:val="000000"/>
          <w:sz w:val="28"/>
          <w:lang w:val="ru-RU"/>
        </w:rPr>
        <w:t xml:space="preserve"> указанным приказом:</w:t>
      </w:r>
    </w:p>
    <w:bookmarkEnd w:id="248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абзац </w:t>
      </w:r>
      <w:r w:rsidRPr="00CA134C">
        <w:rPr>
          <w:color w:val="000000"/>
          <w:sz w:val="28"/>
          <w:lang w:val="ru-RU"/>
        </w:rPr>
        <w:t>пятый пункта 97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49" w:name="z34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"- список штатных педагогов, имеющих опыт работы на производстве и/или прошедшие стажировку на производстве за последние пять лет по заявленной профессии (специальности)</w:t>
      </w:r>
      <w:proofErr w:type="gramStart"/>
      <w:r w:rsidRPr="00CA134C">
        <w:rPr>
          <w:color w:val="000000"/>
          <w:sz w:val="28"/>
          <w:lang w:val="ru-RU"/>
        </w:rPr>
        <w:t>;"</w:t>
      </w:r>
      <w:proofErr w:type="gramEnd"/>
      <w:r w:rsidRPr="00CA134C">
        <w:rPr>
          <w:color w:val="000000"/>
          <w:sz w:val="28"/>
          <w:lang w:val="ru-RU"/>
        </w:rPr>
        <w:t>;</w:t>
      </w:r>
    </w:p>
    <w:bookmarkEnd w:id="249"/>
    <w:p w:rsidR="00976D25" w:rsidRPr="00CA134C" w:rsidRDefault="00976D25">
      <w:pPr>
        <w:spacing w:after="0"/>
        <w:rPr>
          <w:lang w:val="ru-RU"/>
        </w:rPr>
      </w:pPr>
    </w:p>
    <w:p w:rsidR="00976D25" w:rsidRPr="00CA134C" w:rsidRDefault="00CA134C">
      <w:pPr>
        <w:spacing w:after="0"/>
        <w:jc w:val="both"/>
        <w:rPr>
          <w:lang w:val="ru-RU"/>
        </w:rPr>
      </w:pP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подпункт 3) пункта 101</w:t>
      </w:r>
      <w:r w:rsidRPr="00CA134C">
        <w:rPr>
          <w:color w:val="000000"/>
          <w:sz w:val="28"/>
          <w:lang w:val="ru-RU"/>
        </w:rPr>
        <w:t xml:space="preserve"> изложить в следующей редакции: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250" w:name="z35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 w:rsidRPr="00CA134C">
        <w:rPr>
          <w:color w:val="000000"/>
          <w:sz w:val="28"/>
          <w:lang w:val="ru-RU"/>
        </w:rPr>
        <w:t>"3) гарантийное письмо дополнительного финансирования местных исполнительных органов не менее 5% от стоимости оборудования за счет местного бюджета с подписью заместителей акимов областей, городов республиканского знач</w:t>
      </w:r>
      <w:r w:rsidRPr="00CA134C">
        <w:rPr>
          <w:color w:val="000000"/>
          <w:sz w:val="28"/>
          <w:lang w:val="ru-RU"/>
        </w:rPr>
        <w:t>ения (на развитие инфраструктуры организаций ТиПО и/или на приобретение расходных материалов для оборудования и/или на повышение квалификации педагогов и/или на процедуры аккредитации зарубежным партнером по заявленной профессии (специальности));".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57"/>
        <w:gridCol w:w="3820"/>
      </w:tblGrid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:rsidR="00976D25" w:rsidRPr="00CA134C" w:rsidRDefault="00CA134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</w:t>
            </w:r>
            <w:r>
              <w:rPr>
                <w:color w:val="000000"/>
                <w:sz w:val="20"/>
              </w:rPr>
              <w:t>жение к приказу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Министра образования и науки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от "___" __________ 2019 года 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№ _____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исполняющего обязанности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Министра образования и науки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от 22 мая 2015 года № 318</w:t>
            </w:r>
          </w:p>
        </w:tc>
      </w:tr>
    </w:tbl>
    <w:p w:rsidR="00976D25" w:rsidRPr="00CA134C" w:rsidRDefault="00CA134C">
      <w:pPr>
        <w:spacing w:after="0"/>
        <w:rPr>
          <w:lang w:val="ru-RU"/>
        </w:rPr>
      </w:pPr>
      <w:bookmarkStart w:id="251" w:name="z362"/>
      <w:r w:rsidRPr="00CA134C">
        <w:rPr>
          <w:b/>
          <w:color w:val="000000"/>
          <w:lang w:val="ru-RU"/>
        </w:rPr>
        <w:t xml:space="preserve"> Необходимый минимальный уровень знания государственного и иностранного языков,  а также предметных экзаменов для претендентов на присуждение международной стипендии "Болашак"</w:t>
      </w:r>
    </w:p>
    <w:p w:rsidR="00976D25" w:rsidRPr="00CA134C" w:rsidRDefault="00CA134C">
      <w:pPr>
        <w:spacing w:after="0"/>
        <w:rPr>
          <w:lang w:val="ru-RU"/>
        </w:rPr>
      </w:pPr>
      <w:bookmarkStart w:id="252" w:name="z363"/>
      <w:bookmarkEnd w:id="251"/>
      <w:r w:rsidRPr="00CA134C">
        <w:rPr>
          <w:b/>
          <w:color w:val="000000"/>
          <w:lang w:val="ru-RU"/>
        </w:rPr>
        <w:t xml:space="preserve"> Необходимый минимальный уровень знания государственного языка для  претенденто</w:t>
      </w:r>
      <w:r w:rsidRPr="00CA134C">
        <w:rPr>
          <w:b/>
          <w:color w:val="000000"/>
          <w:lang w:val="ru-RU"/>
        </w:rPr>
        <w:t>в на присуждение международной стипендии "Болашак"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67"/>
        <w:gridCol w:w="2593"/>
        <w:gridCol w:w="2358"/>
        <w:gridCol w:w="3044"/>
      </w:tblGrid>
      <w:tr w:rsidR="00976D25">
        <w:trPr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Блоки теста</w:t>
            </w:r>
          </w:p>
        </w:tc>
        <w:tc>
          <w:tcPr>
            <w:tcW w:w="3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 тестовых заданий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Количество правильных ответов, являющихся достаточным</w:t>
            </w:r>
          </w:p>
        </w:tc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Процентное соотношение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Аудирование</w:t>
            </w:r>
          </w:p>
        </w:tc>
        <w:tc>
          <w:tcPr>
            <w:tcW w:w="34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0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Лексико-грамматический тест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>
        <w:trPr>
          <w:trHeight w:val="30"/>
          <w:tblCellSpacing w:w="0" w:type="auto"/>
        </w:trPr>
        <w:tc>
          <w:tcPr>
            <w:tcW w:w="17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</w:tbl>
    <w:p w:rsidR="00976D25" w:rsidRPr="00CA134C" w:rsidRDefault="00CA134C">
      <w:pPr>
        <w:spacing w:after="0"/>
        <w:jc w:val="both"/>
        <w:rPr>
          <w:lang w:val="ru-RU"/>
        </w:rPr>
      </w:pPr>
      <w:bookmarkStart w:id="253" w:name="z36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 w:rsidRPr="00CA134C">
        <w:rPr>
          <w:color w:val="000000"/>
          <w:sz w:val="28"/>
          <w:lang w:val="ru-RU"/>
        </w:rPr>
        <w:t>Примечание: лица, представившие официальный сертификат о сдаче экзамена по государственному языку (КАЗТЕСТ) с уровнем А</w:t>
      </w:r>
      <w:proofErr w:type="gramStart"/>
      <w:r w:rsidRPr="00CA134C">
        <w:rPr>
          <w:color w:val="000000"/>
          <w:sz w:val="28"/>
          <w:lang w:val="ru-RU"/>
        </w:rPr>
        <w:t>2</w:t>
      </w:r>
      <w:proofErr w:type="gramEnd"/>
      <w:r w:rsidRPr="00CA134C">
        <w:rPr>
          <w:color w:val="000000"/>
          <w:sz w:val="28"/>
          <w:lang w:val="ru-RU"/>
        </w:rPr>
        <w:t xml:space="preserve"> и выше, выданный РГП "Национальный центр тестирования" Министерства образования и науки Республики Казахстан, освобождаются от тестиров</w:t>
      </w:r>
      <w:r w:rsidRPr="00CA134C">
        <w:rPr>
          <w:color w:val="000000"/>
          <w:sz w:val="28"/>
          <w:lang w:val="ru-RU"/>
        </w:rPr>
        <w:t>ания по определению уровня знания государственного языка.</w:t>
      </w:r>
    </w:p>
    <w:p w:rsidR="00976D25" w:rsidRPr="00CA134C" w:rsidRDefault="00CA134C">
      <w:pPr>
        <w:spacing w:after="0"/>
        <w:rPr>
          <w:lang w:val="ru-RU"/>
        </w:rPr>
      </w:pPr>
      <w:bookmarkStart w:id="254" w:name="z365"/>
      <w:bookmarkEnd w:id="253"/>
      <w:r w:rsidRPr="00CA134C">
        <w:rPr>
          <w:b/>
          <w:color w:val="000000"/>
          <w:lang w:val="ru-RU"/>
        </w:rPr>
        <w:t xml:space="preserve"> Необходимый минимальный уровень знания иностранного языка для претендентов на  присуждение международной стипендии "Болашак"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3"/>
        <w:gridCol w:w="1111"/>
        <w:gridCol w:w="1082"/>
        <w:gridCol w:w="2278"/>
        <w:gridCol w:w="738"/>
        <w:gridCol w:w="1043"/>
        <w:gridCol w:w="1011"/>
        <w:gridCol w:w="1011"/>
        <w:gridCol w:w="1115"/>
      </w:tblGrid>
      <w:tr w:rsidR="00976D2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 предполагаемого обучения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Категории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Первый </w:t>
            </w:r>
            <w:r>
              <w:rPr>
                <w:color w:val="000000"/>
                <w:sz w:val="20"/>
              </w:rPr>
              <w:t>пороговый уровень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специальности*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Второй пороговый уровень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Третий пороговый уровень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Австралия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55" w:name="z366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TОEFL: ITP**/PBT 417 из 677, IBT 35 из 120</w:t>
            </w:r>
          </w:p>
        </w:tc>
        <w:bookmarkEnd w:id="255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Гуманитарные, Технические, </w:t>
            </w:r>
            <w:r>
              <w:rPr>
                <w:color w:val="000000"/>
                <w:sz w:val="20"/>
              </w:rPr>
              <w:t>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367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25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36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369"/>
            <w:bookmarkEnd w:id="257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</w:t>
            </w:r>
          </w:p>
        </w:tc>
        <w:bookmarkEnd w:id="25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370"/>
            <w:r w:rsidRPr="00CA134C">
              <w:rPr>
                <w:color w:val="000000"/>
                <w:sz w:val="20"/>
                <w:lang w:val="ru-RU"/>
              </w:rPr>
              <w:t>Государств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25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373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6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61" w:name="z374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</w:t>
            </w:r>
          </w:p>
        </w:tc>
        <w:bookmarkEnd w:id="26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Австрийская Республика, Федеративная Республика Германия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Английский/Немецкий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62" w:name="z376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262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378"/>
            <w:r w:rsidRPr="00CA134C">
              <w:rPr>
                <w:color w:val="000000"/>
                <w:sz w:val="20"/>
                <w:lang w:val="ru-RU"/>
              </w:rPr>
              <w:t>Пре</w:t>
            </w:r>
            <w:r w:rsidRPr="00CA134C">
              <w:rPr>
                <w:color w:val="000000"/>
                <w:sz w:val="20"/>
                <w:lang w:val="ru-RU"/>
              </w:rPr>
              <w:t xml:space="preserve">тенденты для обучения в Федеративной Республике Германия по академическим программам направляются на собеседование с комиссией </w:t>
            </w:r>
            <w:r>
              <w:rPr>
                <w:color w:val="000000"/>
                <w:sz w:val="20"/>
              </w:rPr>
              <w:t>DAAD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При поступлении на программу "магистратура" в некоторые вузы необходимо сдать экзамен </w:t>
            </w:r>
            <w:r>
              <w:rPr>
                <w:color w:val="000000"/>
                <w:sz w:val="20"/>
              </w:rPr>
              <w:t>GMAT</w:t>
            </w:r>
            <w:r w:rsidRPr="00CA134C">
              <w:rPr>
                <w:color w:val="000000"/>
                <w:sz w:val="20"/>
                <w:lang w:val="ru-RU"/>
              </w:rPr>
              <w:t xml:space="preserve"> (в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зависимости от специальности)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</w:p>
        </w:tc>
        <w:bookmarkEnd w:id="263"/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379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26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5" w:name="z380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 </w:t>
            </w:r>
            <w:r>
              <w:rPr>
                <w:color w:val="000000"/>
                <w:sz w:val="20"/>
              </w:rPr>
              <w:t>Goethe</w:t>
            </w:r>
            <w:r w:rsidRPr="00CA134C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Zertifikat</w:t>
            </w:r>
            <w:r w:rsidRPr="00CA134C">
              <w:rPr>
                <w:color w:val="000000"/>
                <w:sz w:val="20"/>
                <w:lang w:val="ru-RU"/>
              </w:rPr>
              <w:t xml:space="preserve"> А1 </w:t>
            </w:r>
            <w:r>
              <w:rPr>
                <w:color w:val="000000"/>
                <w:sz w:val="20"/>
              </w:rPr>
              <w:t>DAAD</w:t>
            </w:r>
            <w:r w:rsidRPr="00CA134C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OnSet</w:t>
            </w:r>
            <w:r w:rsidRPr="00CA134C">
              <w:rPr>
                <w:color w:val="000000"/>
                <w:sz w:val="20"/>
                <w:lang w:val="ru-RU"/>
              </w:rPr>
              <w:t xml:space="preserve"> А2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66" w:name="z382"/>
            <w:bookmarkEnd w:id="265"/>
            <w:r>
              <w:rPr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ITP**/PBT 600 из 677, IBT 100 из 120 </w:t>
            </w:r>
            <w:r>
              <w:rPr>
                <w:color w:val="000000"/>
                <w:sz w:val="20"/>
              </w:rPr>
              <w:t>Goethe-Zertifikat C1</w:t>
            </w:r>
            <w:r>
              <w:br/>
            </w:r>
            <w:r>
              <w:rPr>
                <w:color w:val="000000"/>
                <w:sz w:val="20"/>
              </w:rPr>
              <w:t>Test-DaF 4; DSH 2</w:t>
            </w:r>
          </w:p>
        </w:tc>
        <w:bookmarkEnd w:id="26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7" w:name="z384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и</w:t>
            </w:r>
          </w:p>
        </w:tc>
        <w:bookmarkEnd w:id="26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68" w:name="z387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6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69" w:name="z389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 Goethe-Zertifikat C1</w:t>
            </w:r>
            <w:r>
              <w:br/>
            </w:r>
            <w:r>
              <w:rPr>
                <w:color w:val="000000"/>
                <w:sz w:val="20"/>
              </w:rPr>
              <w:t>Test-DaF 4; DSH 2</w:t>
            </w:r>
          </w:p>
        </w:tc>
        <w:bookmarkEnd w:id="26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A134C">
              <w:rPr>
                <w:color w:val="000000"/>
                <w:sz w:val="20"/>
                <w:lang w:val="ru-RU"/>
              </w:rPr>
              <w:t>Королевство Бельгия, Федеративная Республика Бразилия, Великобритания, Королевство Дания, Республика Индия, Ирландия, Латвийская Республика, Литовская Республика, Макао, Мексиканские СоединҰнные Штаты</w:t>
            </w:r>
            <w:r w:rsidRPr="00CA134C">
              <w:rPr>
                <w:color w:val="000000"/>
                <w:sz w:val="20"/>
                <w:lang w:val="ru-RU"/>
              </w:rPr>
              <w:t>, Новая Зеландия, Республика Сингапур, Тайвань, Республика Чили, Королевство Швеция, Эстонская Республика, Южно-Африканская Республика ***</w:t>
            </w:r>
            <w:proofErr w:type="gramEnd"/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70" w:name="z392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270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Гуманитарные, Технические, </w:t>
            </w:r>
            <w:r>
              <w:rPr>
                <w:color w:val="000000"/>
                <w:sz w:val="20"/>
              </w:rPr>
              <w:t>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A134C">
              <w:rPr>
                <w:color w:val="000000"/>
                <w:sz w:val="20"/>
                <w:lang w:val="ru-RU"/>
              </w:rPr>
              <w:t>Королевство Дания, Королевство Бельгия, Латвийская Республика только для категории "Самостоятельно поступившие на докторантуру/ резидентуру".</w:t>
            </w:r>
            <w:proofErr w:type="gramEnd"/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1" w:name="z394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27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2" w:name="z39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3" w:name="z397"/>
            <w:bookmarkEnd w:id="272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 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</w:t>
            </w:r>
          </w:p>
        </w:tc>
        <w:bookmarkEnd w:id="27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399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</w:t>
            </w:r>
            <w:r w:rsidRPr="00CA134C">
              <w:rPr>
                <w:color w:val="000000"/>
                <w:sz w:val="20"/>
                <w:lang w:val="ru-RU"/>
              </w:rPr>
              <w:t xml:space="preserve"> массовой информации</w:t>
            </w:r>
          </w:p>
        </w:tc>
        <w:bookmarkEnd w:id="27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402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7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76" w:name="z404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</w:t>
            </w:r>
          </w:p>
        </w:tc>
        <w:bookmarkEnd w:id="27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Итальянская Республика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Английский/Итальянский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77" w:name="z406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277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Претенденты на обучение на итальян</w:t>
            </w:r>
            <w:r w:rsidRPr="00CA134C">
              <w:rPr>
                <w:color w:val="000000"/>
                <w:sz w:val="20"/>
                <w:lang w:val="ru-RU"/>
              </w:rPr>
              <w:t xml:space="preserve">ском языке допускаются к участию в конкурсе только при наличии сертификатов </w:t>
            </w:r>
            <w:r>
              <w:rPr>
                <w:color w:val="000000"/>
                <w:sz w:val="20"/>
              </w:rPr>
              <w:t>CILS</w:t>
            </w:r>
            <w:r w:rsidRPr="00CA134C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CELI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78" w:name="z408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27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79" w:name="z409"/>
            <w:r>
              <w:rPr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 xml:space="preserve">ITP**/PBT 500 из 677, IBT 60 из 120 CILS A2/CELI 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80" w:name="z411"/>
            <w:bookmarkEnd w:id="279"/>
            <w:r>
              <w:rPr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600 из 677, IBT 100 из 120 CILS Tre-C1/CELI 4</w:t>
            </w:r>
          </w:p>
        </w:tc>
        <w:bookmarkEnd w:id="28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1" w:name="z413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 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28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2" w:name="z41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8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83" w:name="z417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</w:t>
            </w:r>
            <w:r>
              <w:br/>
            </w:r>
            <w:r>
              <w:rPr>
                <w:color w:val="000000"/>
                <w:sz w:val="20"/>
              </w:rPr>
              <w:t>CILS Tre-C1/CELI 4</w:t>
            </w:r>
          </w:p>
        </w:tc>
        <w:bookmarkEnd w:id="28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Канада, Соединенные Штаты Америки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84" w:name="z420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 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284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При поступлении на программы "магистра</w:t>
            </w:r>
            <w:r w:rsidRPr="00CA134C">
              <w:rPr>
                <w:color w:val="000000"/>
                <w:sz w:val="20"/>
                <w:lang w:val="ru-RU"/>
              </w:rPr>
              <w:t xml:space="preserve">тура", "докторантура" необходимо сдать экзамены </w:t>
            </w:r>
            <w:r>
              <w:rPr>
                <w:color w:val="000000"/>
                <w:sz w:val="20"/>
              </w:rPr>
              <w:t>GRE</w:t>
            </w:r>
            <w:r w:rsidRPr="00CA134C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lastRenderedPageBreak/>
              <w:t>GMAT</w:t>
            </w:r>
            <w:r w:rsidRPr="00CA134C">
              <w:rPr>
                <w:color w:val="000000"/>
                <w:sz w:val="20"/>
                <w:lang w:val="ru-RU"/>
              </w:rPr>
              <w:t xml:space="preserve"> (в зависимости от специальности и программы). При отсутствии действующего сертификата </w:t>
            </w:r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 xml:space="preserve">, претенденты сдают тест </w:t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 xml:space="preserve"> для определения уровня владения иностранным языком в рамках </w:t>
            </w:r>
            <w:r>
              <w:rPr>
                <w:color w:val="000000"/>
                <w:sz w:val="20"/>
              </w:rPr>
              <w:t>II</w:t>
            </w:r>
            <w:r w:rsidRPr="00CA134C">
              <w:rPr>
                <w:color w:val="000000"/>
                <w:sz w:val="20"/>
                <w:lang w:val="ru-RU"/>
              </w:rPr>
              <w:t xml:space="preserve"> тура конк</w:t>
            </w:r>
            <w:r w:rsidRPr="00CA134C">
              <w:rPr>
                <w:color w:val="000000"/>
                <w:sz w:val="20"/>
                <w:lang w:val="ru-RU"/>
              </w:rPr>
              <w:t>урсного отбора.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422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Самостоятельно поступивший на докторантуру/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резидентуру</w:t>
            </w:r>
          </w:p>
        </w:tc>
        <w:bookmarkEnd w:id="28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423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425"/>
            <w:bookmarkEnd w:id="286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</w:t>
            </w:r>
          </w:p>
        </w:tc>
        <w:bookmarkEnd w:id="28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427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28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430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8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90" w:name="z432"/>
            <w:r>
              <w:rPr>
                <w:color w:val="000000"/>
                <w:sz w:val="20"/>
              </w:rPr>
              <w:t xml:space="preserve">IELTS: 6.5 из </w:t>
            </w:r>
            <w:r>
              <w:rPr>
                <w:color w:val="000000"/>
                <w:sz w:val="20"/>
              </w:rPr>
              <w:t>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</w:t>
            </w:r>
          </w:p>
        </w:tc>
        <w:bookmarkEnd w:id="29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Китайская Народная Республика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Английский/Китайский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91" w:name="z434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 IBT 35 из 120</w:t>
            </w:r>
          </w:p>
        </w:tc>
        <w:bookmarkEnd w:id="291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Гуманитарные, </w:t>
            </w:r>
            <w:r>
              <w:rPr>
                <w:color w:val="000000"/>
                <w:sz w:val="20"/>
              </w:rPr>
              <w:t>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92" w:name="z436"/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на китайском языке допускаются к участию в конкурсе только при наличии сертификата </w:t>
            </w:r>
            <w:r>
              <w:rPr>
                <w:color w:val="000000"/>
                <w:sz w:val="20"/>
              </w:rPr>
              <w:t>HSK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Обучение по программе "резидентура" осуществляется только на китайском языке.</w:t>
            </w:r>
          </w:p>
        </w:tc>
        <w:bookmarkEnd w:id="292"/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437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29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4" w:name="z43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HSK</w:t>
            </w:r>
            <w:r w:rsidRPr="00CA134C">
              <w:rPr>
                <w:color w:val="000000"/>
                <w:sz w:val="20"/>
                <w:lang w:val="ru-RU"/>
              </w:rPr>
              <w:t xml:space="preserve"> 3 уровень из 6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5" w:name="z441"/>
            <w:bookmarkEnd w:id="294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HSK</w:t>
            </w:r>
            <w:r w:rsidRPr="00CA134C">
              <w:rPr>
                <w:color w:val="000000"/>
                <w:sz w:val="20"/>
                <w:lang w:val="ru-RU"/>
              </w:rPr>
              <w:t xml:space="preserve"> 6 уровень из 6</w:t>
            </w:r>
          </w:p>
        </w:tc>
        <w:bookmarkEnd w:id="29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6" w:name="z444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Работник редакции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средств массовой информации</w:t>
            </w:r>
          </w:p>
        </w:tc>
        <w:bookmarkEnd w:id="29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7" w:name="z447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</w:t>
            </w:r>
            <w:r w:rsidRPr="00CA134C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29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449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 xml:space="preserve">: 6.5 из </w:t>
            </w:r>
            <w:r w:rsidRPr="00CA134C">
              <w:rPr>
                <w:color w:val="000000"/>
                <w:sz w:val="20"/>
                <w:lang w:val="ru-RU"/>
              </w:rPr>
              <w:t>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550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79 из 120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HSK</w:t>
            </w:r>
            <w:r w:rsidRPr="00CA134C">
              <w:rPr>
                <w:color w:val="000000"/>
                <w:sz w:val="20"/>
                <w:lang w:val="ru-RU"/>
              </w:rPr>
              <w:t xml:space="preserve"> 5 уровень из 6</w:t>
            </w:r>
          </w:p>
        </w:tc>
        <w:bookmarkEnd w:id="29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Королевство Нидерланды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Английский/Голландский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299" w:name="z452"/>
            <w:r>
              <w:rPr>
                <w:color w:val="000000"/>
                <w:sz w:val="20"/>
              </w:rPr>
              <w:t xml:space="preserve">  IELTS: 5.0 из 9.0 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299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</w:t>
            </w:r>
            <w:r>
              <w:rPr>
                <w:color w:val="000000"/>
                <w:sz w:val="20"/>
              </w:rPr>
              <w:t>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454"/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на голландском языке допускаются к участию в конкурсе только при наличии сертификатов </w:t>
            </w:r>
            <w:r>
              <w:rPr>
                <w:color w:val="000000"/>
                <w:sz w:val="20"/>
              </w:rPr>
              <w:t>PTIT</w:t>
            </w:r>
            <w:r w:rsidRPr="00CA134C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PAT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При поступлении на программу "магистратура" необходимо сдать экзамены </w:t>
            </w:r>
            <w:r>
              <w:rPr>
                <w:color w:val="000000"/>
                <w:sz w:val="20"/>
              </w:rPr>
              <w:t>GRE</w:t>
            </w:r>
            <w:r w:rsidRPr="00CA134C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GMAT</w:t>
            </w:r>
            <w:r w:rsidRPr="00CA134C">
              <w:rPr>
                <w:color w:val="000000"/>
                <w:sz w:val="20"/>
                <w:lang w:val="ru-RU"/>
              </w:rPr>
              <w:t xml:space="preserve"> (в зависимости от </w:t>
            </w:r>
            <w:r w:rsidRPr="00CA134C">
              <w:rPr>
                <w:color w:val="000000"/>
                <w:sz w:val="20"/>
                <w:lang w:val="ru-RU"/>
              </w:rPr>
              <w:t>специальности).</w:t>
            </w:r>
          </w:p>
        </w:tc>
        <w:bookmarkEnd w:id="300"/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455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30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456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PTIT</w:t>
            </w:r>
            <w:r w:rsidRPr="00CA134C">
              <w:rPr>
                <w:color w:val="000000"/>
                <w:sz w:val="20"/>
                <w:lang w:val="ru-RU"/>
              </w:rPr>
              <w:t xml:space="preserve"> (А2)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459"/>
            <w:bookmarkEnd w:id="302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PAT</w:t>
            </w:r>
            <w:r w:rsidRPr="00CA134C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C</w:t>
            </w:r>
            <w:r w:rsidRPr="00CA134C">
              <w:rPr>
                <w:color w:val="000000"/>
                <w:sz w:val="20"/>
                <w:lang w:val="ru-RU"/>
              </w:rPr>
              <w:t>1)</w:t>
            </w:r>
          </w:p>
        </w:tc>
        <w:bookmarkEnd w:id="30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462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0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46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</w:t>
            </w:r>
            <w:r w:rsidRPr="00CA134C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0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06" w:name="z467"/>
            <w:r>
              <w:rPr>
                <w:color w:val="000000"/>
                <w:sz w:val="20"/>
              </w:rPr>
              <w:t xml:space="preserve">IELTS: 6.5 из </w:t>
            </w:r>
            <w:r>
              <w:rPr>
                <w:color w:val="000000"/>
                <w:sz w:val="20"/>
              </w:rPr>
              <w:t>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 xml:space="preserve">ITP**/PBT 550 из 677, IBT 79 из 120 PAT </w:t>
            </w:r>
            <w:r>
              <w:rPr>
                <w:color w:val="000000"/>
                <w:sz w:val="20"/>
              </w:rPr>
              <w:lastRenderedPageBreak/>
              <w:t>(C1)</w:t>
            </w:r>
          </w:p>
        </w:tc>
        <w:bookmarkEnd w:id="30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Королевство Норвегия***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Английский/Норвежский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07" w:name="z469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307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</w:t>
            </w:r>
            <w:r>
              <w:rPr>
                <w:color w:val="000000"/>
                <w:sz w:val="20"/>
              </w:rPr>
              <w:t>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на норвежском языке допускаются к участию в конкурсе только при наличии сертификатов </w:t>
            </w:r>
            <w:r>
              <w:rPr>
                <w:color w:val="000000"/>
                <w:sz w:val="20"/>
              </w:rPr>
              <w:t>Norskpr</w:t>
            </w:r>
            <w:r w:rsidRPr="00CA134C">
              <w:rPr>
                <w:color w:val="000000"/>
                <w:sz w:val="20"/>
                <w:lang w:val="ru-RU"/>
              </w:rPr>
              <w:t>ø</w:t>
            </w:r>
            <w:r>
              <w:rPr>
                <w:color w:val="000000"/>
                <w:sz w:val="20"/>
              </w:rPr>
              <w:t>ve</w:t>
            </w:r>
            <w:r w:rsidRPr="00CA134C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Bergentest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8" w:name="z471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30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09" w:name="z472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</w:t>
            </w:r>
            <w:r w:rsidRPr="00CA134C">
              <w:rPr>
                <w:color w:val="000000"/>
                <w:sz w:val="20"/>
                <w:lang w:val="ru-RU"/>
              </w:rPr>
              <w:t xml:space="preserve">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 </w:t>
            </w:r>
            <w:r>
              <w:rPr>
                <w:color w:val="000000"/>
                <w:sz w:val="20"/>
              </w:rPr>
              <w:t>Norskpr</w:t>
            </w:r>
            <w:r w:rsidRPr="00CA134C">
              <w:rPr>
                <w:color w:val="000000"/>
                <w:sz w:val="20"/>
                <w:lang w:val="ru-RU"/>
              </w:rPr>
              <w:t>ø</w:t>
            </w:r>
            <w:r>
              <w:rPr>
                <w:color w:val="000000"/>
                <w:sz w:val="20"/>
              </w:rPr>
              <w:t>ve</w:t>
            </w:r>
            <w:r w:rsidRPr="00CA134C">
              <w:rPr>
                <w:color w:val="000000"/>
                <w:sz w:val="20"/>
                <w:lang w:val="ru-RU"/>
              </w:rPr>
              <w:t xml:space="preserve"> 2 (А2)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10" w:name="z474"/>
            <w:bookmarkEnd w:id="309"/>
            <w:r>
              <w:rPr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600 из 677, IBT 100 из 120  Bergentest (С1)</w:t>
            </w:r>
          </w:p>
        </w:tc>
        <w:bookmarkEnd w:id="31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476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 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</w:t>
            </w:r>
            <w:r w:rsidRPr="00CA134C">
              <w:rPr>
                <w:color w:val="000000"/>
                <w:sz w:val="20"/>
                <w:lang w:val="ru-RU"/>
              </w:rPr>
              <w:t>ботник редакции средств массовой информации</w:t>
            </w:r>
          </w:p>
        </w:tc>
        <w:bookmarkEnd w:id="31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47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</w:t>
            </w:r>
            <w:r w:rsidRPr="00CA134C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1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13" w:name="z480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 Bergentest (С1)</w:t>
            </w:r>
          </w:p>
        </w:tc>
        <w:bookmarkEnd w:id="31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Российская Федерация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482"/>
            <w:r w:rsidRPr="00CA134C">
              <w:rPr>
                <w:color w:val="000000"/>
                <w:sz w:val="20"/>
                <w:lang w:val="ru-RU"/>
              </w:rPr>
              <w:t>Инженерно-технический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Педагог и научный работник Работник 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14"/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Русский</w:t>
            </w: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Предметные экзамены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Финляндская Республика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15" w:name="z485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Стажировка</w:t>
            </w:r>
          </w:p>
        </w:tc>
        <w:bookmarkEnd w:id="315"/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 Финский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16" w:name="z486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TOEFL: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316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</w:t>
            </w:r>
            <w:r w:rsidRPr="00CA134C">
              <w:rPr>
                <w:color w:val="000000"/>
                <w:sz w:val="20"/>
                <w:lang w:val="ru-RU"/>
              </w:rPr>
              <w:t xml:space="preserve">на финском языке допускаются к участию в конкурсе только при наличии сертификатов </w:t>
            </w:r>
            <w:r>
              <w:rPr>
                <w:color w:val="000000"/>
                <w:sz w:val="20"/>
              </w:rPr>
              <w:t>YKI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Самостоятельно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поступивший</w:t>
            </w:r>
            <w:proofErr w:type="gramEnd"/>
            <w:r w:rsidRPr="00CA134C">
              <w:rPr>
                <w:color w:val="000000"/>
                <w:sz w:val="20"/>
                <w:lang w:val="ru-RU"/>
              </w:rPr>
              <w:t xml:space="preserve"> на докторантуру/ резидентуру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48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 </w:t>
            </w:r>
            <w:r>
              <w:rPr>
                <w:color w:val="000000"/>
                <w:sz w:val="20"/>
              </w:rPr>
              <w:t>YKI</w:t>
            </w:r>
            <w:r w:rsidRPr="00CA134C">
              <w:rPr>
                <w:color w:val="000000"/>
                <w:sz w:val="20"/>
                <w:lang w:val="ru-RU"/>
              </w:rPr>
              <w:t xml:space="preserve"> 3 (</w:t>
            </w:r>
            <w:r>
              <w:rPr>
                <w:color w:val="000000"/>
                <w:sz w:val="20"/>
              </w:rPr>
              <w:t>B</w:t>
            </w:r>
            <w:r w:rsidRPr="00CA134C">
              <w:rPr>
                <w:color w:val="000000"/>
                <w:sz w:val="20"/>
                <w:lang w:val="ru-RU"/>
              </w:rPr>
              <w:t>1)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490"/>
            <w:bookmarkEnd w:id="317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>: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 </w:t>
            </w:r>
            <w:r>
              <w:rPr>
                <w:color w:val="000000"/>
                <w:sz w:val="20"/>
              </w:rPr>
              <w:t>YKI</w:t>
            </w:r>
            <w:r w:rsidRPr="00CA134C">
              <w:rPr>
                <w:color w:val="000000"/>
                <w:sz w:val="20"/>
                <w:lang w:val="ru-RU"/>
              </w:rPr>
              <w:t xml:space="preserve"> 5 (</w:t>
            </w:r>
            <w:r>
              <w:rPr>
                <w:color w:val="000000"/>
                <w:sz w:val="20"/>
              </w:rPr>
              <w:t>C</w:t>
            </w:r>
            <w:r w:rsidRPr="00CA134C">
              <w:rPr>
                <w:color w:val="000000"/>
                <w:sz w:val="20"/>
                <w:lang w:val="ru-RU"/>
              </w:rPr>
              <w:t>1)</w:t>
            </w:r>
          </w:p>
        </w:tc>
        <w:bookmarkEnd w:id="31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Французская Республика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Английский/Французский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19" w:name="z492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TOEFL:</w:t>
            </w:r>
            <w:r>
              <w:br/>
            </w:r>
            <w:r>
              <w:rPr>
                <w:color w:val="000000"/>
                <w:sz w:val="20"/>
              </w:rPr>
              <w:t>ITP**/PBT 417 из 677,</w:t>
            </w:r>
            <w:r>
              <w:br/>
            </w:r>
            <w:r>
              <w:rPr>
                <w:color w:val="000000"/>
                <w:sz w:val="20"/>
              </w:rPr>
              <w:t>IBT 35 из 120</w:t>
            </w:r>
          </w:p>
        </w:tc>
        <w:bookmarkEnd w:id="319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495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32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21" w:name="z496"/>
            <w:r>
              <w:rPr>
                <w:color w:val="000000"/>
                <w:sz w:val="20"/>
              </w:rPr>
              <w:t>IELTS: 6.0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500 из 677, IBT 60 из 120 TCF 100 DELF A1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22" w:name="z498"/>
            <w:bookmarkEnd w:id="321"/>
            <w:r>
              <w:rPr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color w:val="000000"/>
                <w:sz w:val="20"/>
              </w:rPr>
              <w:t>TOEFL:</w:t>
            </w:r>
            <w:r>
              <w:br/>
            </w:r>
            <w:r>
              <w:rPr>
                <w:color w:val="000000"/>
                <w:sz w:val="20"/>
              </w:rPr>
              <w:t>ITP**/PBT 600 из 677 IBT 100 из 120 TCF 500 DALF C1</w:t>
            </w:r>
          </w:p>
        </w:tc>
        <w:bookmarkEnd w:id="322"/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0"/>
              <w:jc w:val="both"/>
            </w:pPr>
            <w:r>
              <w:br/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500"/>
            <w:r w:rsidRPr="00CA134C">
              <w:rPr>
                <w:color w:val="000000"/>
                <w:sz w:val="20"/>
                <w:lang w:val="ru-RU"/>
              </w:rPr>
              <w:t>Го</w:t>
            </w:r>
            <w:r w:rsidRPr="00CA134C">
              <w:rPr>
                <w:color w:val="000000"/>
                <w:sz w:val="20"/>
                <w:lang w:val="ru-RU"/>
              </w:rPr>
              <w:t>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2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503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2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25" w:name="z504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 TCF 500 DALF C1</w:t>
            </w:r>
          </w:p>
        </w:tc>
        <w:bookmarkEnd w:id="32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Швейцарская Конфедерация 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Английский/Французский/Немецкий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26" w:name="z506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TOEFL: ITP**/PBT 417 из 677, IBT 35 из 120</w:t>
            </w:r>
          </w:p>
        </w:tc>
        <w:bookmarkEnd w:id="326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</w:t>
            </w:r>
            <w:r>
              <w:rPr>
                <w:color w:val="000000"/>
                <w:sz w:val="20"/>
              </w:rPr>
              <w:t xml:space="preserve">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>Прохождение языковых курсов по французскому языку осуществляется во Французской Республике.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507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32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50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</w:t>
            </w:r>
            <w:r w:rsidRPr="00CA134C">
              <w:rPr>
                <w:color w:val="000000"/>
                <w:sz w:val="20"/>
                <w:lang w:val="ru-RU"/>
              </w:rPr>
              <w:t xml:space="preserve">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 </w:t>
            </w:r>
            <w:r>
              <w:rPr>
                <w:color w:val="000000"/>
                <w:sz w:val="20"/>
              </w:rPr>
              <w:t>TCF</w:t>
            </w:r>
            <w:r w:rsidRPr="00CA134C">
              <w:rPr>
                <w:color w:val="000000"/>
                <w:sz w:val="20"/>
                <w:lang w:val="ru-RU"/>
              </w:rPr>
              <w:t xml:space="preserve"> 100 </w:t>
            </w:r>
            <w:r>
              <w:rPr>
                <w:color w:val="000000"/>
                <w:sz w:val="20"/>
              </w:rPr>
              <w:t>DELF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CA134C">
              <w:rPr>
                <w:color w:val="000000"/>
                <w:sz w:val="20"/>
                <w:lang w:val="ru-RU"/>
              </w:rPr>
              <w:t xml:space="preserve">1  </w:t>
            </w:r>
            <w:r>
              <w:rPr>
                <w:color w:val="000000"/>
                <w:sz w:val="20"/>
              </w:rPr>
              <w:t>Goethe</w:t>
            </w:r>
            <w:r w:rsidRPr="00CA134C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Zertifikat</w:t>
            </w:r>
            <w:r w:rsidRPr="00CA134C">
              <w:rPr>
                <w:color w:val="000000"/>
                <w:sz w:val="20"/>
                <w:lang w:val="ru-RU"/>
              </w:rPr>
              <w:t xml:space="preserve"> А1 </w:t>
            </w:r>
            <w:r>
              <w:rPr>
                <w:color w:val="000000"/>
                <w:sz w:val="20"/>
              </w:rPr>
              <w:t>DAAD</w:t>
            </w:r>
            <w:r w:rsidRPr="00CA134C">
              <w:rPr>
                <w:color w:val="000000"/>
                <w:sz w:val="20"/>
                <w:lang w:val="ru-RU"/>
              </w:rPr>
              <w:t xml:space="preserve"> 5.0 из 10 </w:t>
            </w:r>
            <w:r>
              <w:rPr>
                <w:color w:val="000000"/>
                <w:sz w:val="20"/>
              </w:rPr>
              <w:t>OnSet</w:t>
            </w:r>
            <w:r w:rsidRPr="00CA134C">
              <w:rPr>
                <w:color w:val="000000"/>
                <w:sz w:val="20"/>
                <w:lang w:val="ru-RU"/>
              </w:rPr>
              <w:t xml:space="preserve"> А2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509"/>
            <w:bookmarkEnd w:id="32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7.0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>: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600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100 из 120 </w:t>
            </w:r>
            <w:r>
              <w:rPr>
                <w:color w:val="000000"/>
                <w:sz w:val="20"/>
              </w:rPr>
              <w:t>TCF</w:t>
            </w:r>
            <w:r w:rsidRPr="00CA134C">
              <w:rPr>
                <w:color w:val="000000"/>
                <w:sz w:val="20"/>
                <w:lang w:val="ru-RU"/>
              </w:rPr>
              <w:t xml:space="preserve"> 500 </w:t>
            </w:r>
            <w:r>
              <w:rPr>
                <w:color w:val="000000"/>
                <w:sz w:val="20"/>
              </w:rPr>
              <w:t>DALF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CA134C">
              <w:rPr>
                <w:color w:val="000000"/>
                <w:sz w:val="20"/>
                <w:lang w:val="ru-RU"/>
              </w:rPr>
              <w:t xml:space="preserve">1 </w:t>
            </w:r>
            <w:r>
              <w:rPr>
                <w:color w:val="000000"/>
                <w:sz w:val="20"/>
              </w:rPr>
              <w:t>Goethe</w:t>
            </w:r>
            <w:r w:rsidRPr="00CA134C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Zertifikat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</w:t>
            </w:r>
            <w:r w:rsidRPr="00CA134C">
              <w:rPr>
                <w:color w:val="000000"/>
                <w:sz w:val="20"/>
                <w:lang w:val="ru-RU"/>
              </w:rPr>
              <w:t>1;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Test</w:t>
            </w:r>
            <w:r w:rsidRPr="00CA134C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DaF</w:t>
            </w:r>
            <w:r w:rsidRPr="00CA134C">
              <w:rPr>
                <w:color w:val="000000"/>
                <w:sz w:val="20"/>
                <w:lang w:val="ru-RU"/>
              </w:rPr>
              <w:t xml:space="preserve"> 4; </w:t>
            </w:r>
            <w:r>
              <w:rPr>
                <w:color w:val="000000"/>
                <w:sz w:val="20"/>
              </w:rPr>
              <w:t>DSH</w:t>
            </w:r>
            <w:r w:rsidRPr="00CA134C">
              <w:rPr>
                <w:color w:val="000000"/>
                <w:sz w:val="20"/>
                <w:lang w:val="ru-RU"/>
              </w:rPr>
              <w:t xml:space="preserve"> 2</w:t>
            </w:r>
          </w:p>
        </w:tc>
        <w:bookmarkEnd w:id="32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512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 xml:space="preserve">Педагог и научный </w:t>
            </w:r>
            <w:r w:rsidRPr="00CA134C">
              <w:rPr>
                <w:color w:val="000000"/>
                <w:sz w:val="20"/>
                <w:lang w:val="ru-RU"/>
              </w:rPr>
              <w:t>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3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1" w:name="z51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3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32" w:name="z517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color w:val="000000"/>
                <w:sz w:val="20"/>
              </w:rPr>
              <w:t>ITP**/PBT 550 из 677, IBT 79 из 120 Goethe-Zertifikat C1;</w:t>
            </w:r>
            <w:r>
              <w:br/>
            </w:r>
            <w:r>
              <w:rPr>
                <w:color w:val="000000"/>
                <w:sz w:val="20"/>
              </w:rPr>
              <w:t>Test-DaF 4; DSH 2</w:t>
            </w:r>
          </w:p>
        </w:tc>
        <w:bookmarkEnd w:id="33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 Корея***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Английский/Корейский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33" w:name="z520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TOEFL: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333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на корейском языке </w:t>
            </w:r>
            <w:r w:rsidRPr="00CA134C">
              <w:rPr>
                <w:color w:val="000000"/>
                <w:sz w:val="20"/>
                <w:lang w:val="ru-RU"/>
              </w:rPr>
              <w:t xml:space="preserve">допускаются к участию в конкурсе только при наличии сертификата </w:t>
            </w:r>
            <w:r>
              <w:rPr>
                <w:color w:val="000000"/>
                <w:sz w:val="20"/>
              </w:rPr>
              <w:t>Test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Proficiency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</w:t>
            </w:r>
            <w:r w:rsidRPr="00CA134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Korean</w:t>
            </w:r>
            <w:r w:rsidRPr="00CA134C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TOPIK</w:t>
            </w:r>
            <w:r w:rsidRPr="00CA134C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522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резидентуру</w:t>
            </w:r>
          </w:p>
        </w:tc>
        <w:bookmarkEnd w:id="33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523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</w:t>
            </w:r>
            <w:r w:rsidRPr="00CA134C">
              <w:rPr>
                <w:color w:val="000000"/>
                <w:sz w:val="20"/>
                <w:lang w:val="ru-RU"/>
              </w:rPr>
              <w:t xml:space="preserve">120 </w:t>
            </w:r>
            <w:r>
              <w:rPr>
                <w:color w:val="000000"/>
                <w:sz w:val="20"/>
              </w:rPr>
              <w:t>TOPIK</w:t>
            </w:r>
            <w:r w:rsidRPr="00CA134C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level</w:t>
            </w:r>
            <w:r w:rsidRPr="00CA134C">
              <w:rPr>
                <w:color w:val="000000"/>
                <w:sz w:val="20"/>
                <w:lang w:val="ru-RU"/>
              </w:rPr>
              <w:t xml:space="preserve"> 1)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525"/>
            <w:bookmarkEnd w:id="33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550 из 677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79 из 120 </w:t>
            </w:r>
            <w:r>
              <w:rPr>
                <w:color w:val="000000"/>
                <w:sz w:val="20"/>
              </w:rPr>
              <w:t>TOPIK</w:t>
            </w:r>
            <w:r w:rsidRPr="00CA134C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level</w:t>
            </w:r>
            <w:r w:rsidRPr="00CA134C">
              <w:rPr>
                <w:color w:val="000000"/>
                <w:sz w:val="20"/>
                <w:lang w:val="ru-RU"/>
              </w:rPr>
              <w:t xml:space="preserve"> 5)</w:t>
            </w:r>
          </w:p>
        </w:tc>
        <w:bookmarkEnd w:id="33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7" w:name="z526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 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3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528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 из 9</w:t>
            </w:r>
            <w:r w:rsidRPr="00CA134C">
              <w:rPr>
                <w:color w:val="000000"/>
                <w:sz w:val="20"/>
                <w:lang w:val="ru-RU"/>
              </w:rPr>
              <w:t>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</w:t>
            </w:r>
            <w:r w:rsidRPr="00CA134C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38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39" w:name="z530"/>
            <w:r>
              <w:rPr>
                <w:color w:val="000000"/>
                <w:sz w:val="20"/>
              </w:rPr>
              <w:t>IELTS: 6.5 из 9.0</w:t>
            </w:r>
            <w:r>
              <w:br/>
            </w:r>
            <w:r>
              <w:rPr>
                <w:color w:val="000000"/>
                <w:sz w:val="20"/>
              </w:rPr>
              <w:t>TOEFL: PBT 550 из 677 IBT 79 из 120 TOPIK (level 4)</w:t>
            </w:r>
          </w:p>
        </w:tc>
        <w:bookmarkEnd w:id="339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  <w:tr w:rsidR="00976D25" w:rsidRPr="00CA134C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2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Япония***</w:t>
            </w: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Стажировка</w:t>
            </w:r>
          </w:p>
        </w:tc>
        <w:tc>
          <w:tcPr>
            <w:tcW w:w="2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Английский/Японский</w:t>
            </w:r>
          </w:p>
        </w:tc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40" w:name="z531"/>
            <w:r>
              <w:rPr>
                <w:color w:val="000000"/>
                <w:sz w:val="20"/>
              </w:rPr>
              <w:t>IELTS: 5.0 из 9.0</w:t>
            </w:r>
            <w:r>
              <w:br/>
            </w:r>
            <w:r>
              <w:rPr>
                <w:color w:val="000000"/>
                <w:sz w:val="20"/>
              </w:rPr>
              <w:t>TOEFL:</w:t>
            </w:r>
            <w:r>
              <w:br/>
            </w:r>
            <w:r>
              <w:rPr>
                <w:color w:val="000000"/>
                <w:sz w:val="20"/>
              </w:rPr>
              <w:t>ITP**/PBT 417 из 677, IBT 35 из 120</w:t>
            </w:r>
          </w:p>
        </w:tc>
        <w:bookmarkEnd w:id="340"/>
        <w:tc>
          <w:tcPr>
            <w:tcW w:w="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Гуманитарные, Технические, Медицинские</w:t>
            </w:r>
          </w:p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</w:t>
            </w:r>
          </w:p>
        </w:tc>
        <w:tc>
          <w:tcPr>
            <w:tcW w:w="2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bookmarkStart w:id="341" w:name="z533"/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–</w:t>
            </w:r>
          </w:p>
        </w:tc>
        <w:bookmarkEnd w:id="341"/>
        <w:tc>
          <w:tcPr>
            <w:tcW w:w="21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r w:rsidRPr="00CA134C">
              <w:rPr>
                <w:color w:val="000000"/>
                <w:sz w:val="20"/>
                <w:lang w:val="ru-RU"/>
              </w:rPr>
              <w:t xml:space="preserve">Претенденты на обучение на японском языке </w:t>
            </w:r>
            <w:r w:rsidRPr="00CA134C">
              <w:rPr>
                <w:color w:val="000000"/>
                <w:sz w:val="20"/>
                <w:lang w:val="ru-RU"/>
              </w:rPr>
              <w:t xml:space="preserve">допускаются к участию в конкурсе только при наличии сертификата </w:t>
            </w:r>
            <w:r>
              <w:rPr>
                <w:color w:val="000000"/>
                <w:sz w:val="20"/>
              </w:rPr>
              <w:t>Nouryekushi</w:t>
            </w:r>
            <w:r>
              <w:rPr>
                <w:color w:val="000000"/>
                <w:sz w:val="20"/>
              </w:rPr>
              <w:lastRenderedPageBreak/>
              <w:t>ken</w:t>
            </w:r>
            <w:r w:rsidRPr="00CA134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42" w:name="z534"/>
            <w:r w:rsidRPr="00CA134C">
              <w:rPr>
                <w:color w:val="000000"/>
                <w:sz w:val="20"/>
                <w:lang w:val="ru-RU"/>
              </w:rPr>
              <w:t xml:space="preserve">Инженерно-технический </w:t>
            </w:r>
            <w:proofErr w:type="gramStart"/>
            <w:r w:rsidRPr="00CA134C">
              <w:rPr>
                <w:color w:val="000000"/>
                <w:sz w:val="20"/>
                <w:lang w:val="ru-RU"/>
              </w:rPr>
              <w:t>работник</w:t>
            </w:r>
            <w:proofErr w:type="gramEnd"/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Самостоятельно поступивший на докторантуру/ резидентур</w:t>
            </w:r>
            <w:r w:rsidRPr="00CA134C">
              <w:rPr>
                <w:color w:val="000000"/>
                <w:sz w:val="20"/>
                <w:lang w:val="ru-RU"/>
              </w:rPr>
              <w:lastRenderedPageBreak/>
              <w:t>у</w:t>
            </w:r>
          </w:p>
        </w:tc>
        <w:bookmarkEnd w:id="34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35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535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6.0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500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60 из 120 </w:t>
            </w:r>
            <w:r>
              <w:rPr>
                <w:color w:val="000000"/>
                <w:sz w:val="20"/>
              </w:rPr>
              <w:t>Nouryekushiken</w:t>
            </w:r>
            <w:r w:rsidRPr="00CA134C">
              <w:rPr>
                <w:color w:val="000000"/>
                <w:sz w:val="20"/>
                <w:lang w:val="ru-RU"/>
              </w:rPr>
              <w:t xml:space="preserve"> 5 </w:t>
            </w:r>
            <w:r w:rsidRPr="00CA134C">
              <w:rPr>
                <w:color w:val="000000"/>
                <w:sz w:val="20"/>
                <w:lang w:val="ru-RU"/>
              </w:rPr>
              <w:t>уровень</w:t>
            </w:r>
          </w:p>
        </w:tc>
        <w:tc>
          <w:tcPr>
            <w:tcW w:w="26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537"/>
            <w:bookmarkEnd w:id="343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6.5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550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79 из 120 </w:t>
            </w:r>
            <w:r>
              <w:rPr>
                <w:color w:val="000000"/>
                <w:sz w:val="20"/>
              </w:rPr>
              <w:t>Nouryekushiken</w:t>
            </w:r>
            <w:r w:rsidRPr="00CA134C">
              <w:rPr>
                <w:color w:val="000000"/>
                <w:sz w:val="20"/>
                <w:lang w:val="ru-RU"/>
              </w:rPr>
              <w:t xml:space="preserve"> 1 уровень</w:t>
            </w:r>
          </w:p>
        </w:tc>
        <w:bookmarkEnd w:id="34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 w:rsidRPr="00CA134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45" w:name="z539"/>
            <w:r w:rsidRPr="00CA134C">
              <w:rPr>
                <w:color w:val="000000"/>
                <w:sz w:val="20"/>
                <w:lang w:val="ru-RU"/>
              </w:rPr>
              <w:t>Государственный служащий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Педагог и научный работник Работник культуры, творческий работник</w:t>
            </w:r>
            <w:r w:rsidRPr="00CA134C">
              <w:rPr>
                <w:lang w:val="ru-RU"/>
              </w:rPr>
              <w:br/>
            </w:r>
            <w:r w:rsidRPr="00CA134C">
              <w:rPr>
                <w:color w:val="000000"/>
                <w:sz w:val="20"/>
                <w:lang w:val="ru-RU"/>
              </w:rPr>
              <w:t>Работник редакции средств массовой информации</w:t>
            </w:r>
          </w:p>
        </w:tc>
        <w:bookmarkEnd w:id="34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Pr="00CA134C" w:rsidRDefault="00CA134C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541"/>
            <w:r>
              <w:rPr>
                <w:color w:val="000000"/>
                <w:sz w:val="20"/>
              </w:rPr>
              <w:t>IELTS</w:t>
            </w:r>
            <w:r w:rsidRPr="00CA134C">
              <w:rPr>
                <w:color w:val="000000"/>
                <w:sz w:val="20"/>
                <w:lang w:val="ru-RU"/>
              </w:rPr>
              <w:t>: 5.5</w:t>
            </w:r>
            <w:r w:rsidRPr="00CA134C">
              <w:rPr>
                <w:color w:val="000000"/>
                <w:sz w:val="20"/>
                <w:lang w:val="ru-RU"/>
              </w:rPr>
              <w:t xml:space="preserve"> из 9.0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TOEFL</w:t>
            </w:r>
            <w:r w:rsidRPr="00CA134C">
              <w:rPr>
                <w:color w:val="000000"/>
                <w:sz w:val="20"/>
                <w:lang w:val="ru-RU"/>
              </w:rPr>
              <w:t xml:space="preserve">: </w:t>
            </w:r>
            <w:r w:rsidRPr="00CA134C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ITP</w:t>
            </w:r>
            <w:r w:rsidRPr="00CA134C">
              <w:rPr>
                <w:color w:val="000000"/>
                <w:sz w:val="20"/>
                <w:lang w:val="ru-RU"/>
              </w:rPr>
              <w:t>**/</w:t>
            </w:r>
            <w:r>
              <w:rPr>
                <w:color w:val="000000"/>
                <w:sz w:val="20"/>
              </w:rPr>
              <w:t>PBT</w:t>
            </w:r>
            <w:r w:rsidRPr="00CA134C">
              <w:rPr>
                <w:color w:val="000000"/>
                <w:sz w:val="20"/>
                <w:lang w:val="ru-RU"/>
              </w:rPr>
              <w:t xml:space="preserve"> 457 из 677, </w:t>
            </w:r>
            <w:r>
              <w:rPr>
                <w:color w:val="000000"/>
                <w:sz w:val="20"/>
              </w:rPr>
              <w:t>IBT</w:t>
            </w:r>
            <w:r w:rsidRPr="00CA134C">
              <w:rPr>
                <w:color w:val="000000"/>
                <w:sz w:val="20"/>
                <w:lang w:val="ru-RU"/>
              </w:rPr>
              <w:t xml:space="preserve"> 46 из 120</w:t>
            </w:r>
          </w:p>
        </w:tc>
        <w:bookmarkEnd w:id="34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</w:tr>
      <w:tr w:rsidR="00976D2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Pr="00CA134C" w:rsidRDefault="00976D25">
            <w:pPr>
              <w:rPr>
                <w:lang w:val="ru-RU"/>
              </w:rPr>
            </w:pPr>
          </w:p>
        </w:tc>
        <w:tc>
          <w:tcPr>
            <w:tcW w:w="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конкурс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3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76D25" w:rsidRDefault="00976D25"/>
        </w:tc>
      </w:tr>
    </w:tbl>
    <w:p w:rsidR="00976D25" w:rsidRDefault="00CA134C">
      <w:pPr>
        <w:spacing w:after="0"/>
        <w:jc w:val="both"/>
      </w:pPr>
      <w:bookmarkStart w:id="347" w:name="z543"/>
      <w:r>
        <w:rPr>
          <w:color w:val="000000"/>
          <w:sz w:val="28"/>
        </w:rPr>
        <w:t>       Примечание: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48" w:name="z544"/>
      <w:bookmarkEnd w:id="34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Лица, представившие официальный сертификат о сдаче экзамена по иностранному языку, освобождаются от тестирования по определению уровня знания иностранного языка.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49" w:name="z545"/>
      <w:bookmarkEnd w:id="34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Претенденты</w:t>
      </w:r>
      <w:r w:rsidRPr="00CA134C">
        <w:rPr>
          <w:color w:val="000000"/>
          <w:sz w:val="28"/>
          <w:lang w:val="ru-RU"/>
        </w:rPr>
        <w:t xml:space="preserve">, участвовавшие в конкурсе по категории "Общий конкурс", после присуждения стипендии, в случае </w:t>
      </w:r>
      <w:proofErr w:type="gramStart"/>
      <w:r w:rsidRPr="00CA134C">
        <w:rPr>
          <w:color w:val="000000"/>
          <w:sz w:val="28"/>
          <w:lang w:val="ru-RU"/>
        </w:rPr>
        <w:t>необходимости повышения уровня знания английского языка</w:t>
      </w:r>
      <w:proofErr w:type="gramEnd"/>
      <w:r w:rsidRPr="00CA134C">
        <w:rPr>
          <w:color w:val="000000"/>
          <w:sz w:val="28"/>
          <w:lang w:val="ru-RU"/>
        </w:rPr>
        <w:t xml:space="preserve"> для безусловного зачисления в зарубежное высшее учебное заведение достигают необходимого уровня за счҰт с</w:t>
      </w:r>
      <w:r w:rsidRPr="00CA134C">
        <w:rPr>
          <w:color w:val="000000"/>
          <w:sz w:val="28"/>
          <w:lang w:val="ru-RU"/>
        </w:rPr>
        <w:t>обственных средств.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0" w:name="z546"/>
      <w:bookmarkEnd w:id="34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* Техническое направление – специальности из следующих разделов Перечня приоритетных специальностей для присуждения международной стипендии "Болашак", ежегодно утверждаемого Республиканской комиссии по подготовке кадров за рубежом</w:t>
      </w:r>
      <w:r w:rsidRPr="00CA134C">
        <w:rPr>
          <w:color w:val="000000"/>
          <w:sz w:val="28"/>
          <w:lang w:val="ru-RU"/>
        </w:rPr>
        <w:t xml:space="preserve"> (далее - Перечень) в соответствии с Указом Президента Республики Казахстан от 12 октября 2000 года № 470 "О республиканской комиссии по подготовке кадров за рубежом": Технические науки и технологии; Естественные науки; Сельскохозяйственные науки.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1" w:name="z547"/>
      <w:bookmarkEnd w:id="35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Гу</w:t>
      </w:r>
      <w:r w:rsidRPr="00CA134C">
        <w:rPr>
          <w:color w:val="000000"/>
          <w:sz w:val="28"/>
          <w:lang w:val="ru-RU"/>
        </w:rPr>
        <w:t>манитарное направление – специальности из следующих разделов Перечня: Социальные науки, экономика и бизнес; Гуманитарные науки; Искусство.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2" w:name="z548"/>
      <w:bookmarkEnd w:id="35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Медицинское направление – специальности из следующих разделов Перечня: Здравоохранение и социальное обеспечение</w:t>
      </w:r>
      <w:r w:rsidRPr="00CA134C">
        <w:rPr>
          <w:color w:val="000000"/>
          <w:sz w:val="28"/>
          <w:lang w:val="ru-RU"/>
        </w:rPr>
        <w:t xml:space="preserve"> (медицина).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3" w:name="z549"/>
      <w:bookmarkEnd w:id="352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** Сертификаты данной категории принимаются в случае получения их в результате прохождения тестирования в рамках конкурса на международную стипендию "Болашак".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4" w:name="z550"/>
      <w:bookmarkEnd w:id="35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***Прохождение языковых курсов по английскому языку для указанных стран</w:t>
      </w:r>
      <w:r w:rsidRPr="00CA134C">
        <w:rPr>
          <w:color w:val="000000"/>
          <w:sz w:val="28"/>
          <w:lang w:val="ru-RU"/>
        </w:rPr>
        <w:t xml:space="preserve"> осуществляется в языковых школах Великобритании.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5" w:name="z551"/>
      <w:bookmarkEnd w:id="35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Первый пороговый уровень – для направления на языковые курсы на территории Республики Казахстан.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6" w:name="z552"/>
      <w:bookmarkEnd w:id="35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Второй пороговый уровень – для направления на языковые курсы за рубежом.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7" w:name="z553"/>
      <w:bookmarkEnd w:id="35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Третий пороговый у</w:t>
      </w:r>
      <w:r w:rsidRPr="00CA134C">
        <w:rPr>
          <w:color w:val="000000"/>
          <w:sz w:val="28"/>
          <w:lang w:val="ru-RU"/>
        </w:rPr>
        <w:t>ровень – для направления на академическое обучение.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8" w:name="z554"/>
      <w:bookmarkEnd w:id="35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По завершении языковых курсов на территории Республики Казахстан сроком не более 3 (трех) месяцев, возможна сдача контрольного теста для определения уровня знания английского языка на уровень </w:t>
      </w:r>
      <w:r>
        <w:rPr>
          <w:color w:val="000000"/>
          <w:sz w:val="28"/>
        </w:rPr>
        <w:t>B</w:t>
      </w:r>
      <w:r w:rsidRPr="00CA134C">
        <w:rPr>
          <w:color w:val="000000"/>
          <w:sz w:val="28"/>
          <w:lang w:val="ru-RU"/>
        </w:rPr>
        <w:t>2 сог</w:t>
      </w:r>
      <w:r w:rsidRPr="00CA134C">
        <w:rPr>
          <w:color w:val="000000"/>
          <w:sz w:val="28"/>
          <w:lang w:val="ru-RU"/>
        </w:rPr>
        <w:t xml:space="preserve">ласно стандартам общеевропейских компетенций владения иностранным языком </w:t>
      </w:r>
      <w:r>
        <w:rPr>
          <w:color w:val="000000"/>
          <w:sz w:val="28"/>
        </w:rPr>
        <w:t>CEFR</w:t>
      </w:r>
      <w:r w:rsidRPr="00CA134C">
        <w:rPr>
          <w:color w:val="000000"/>
          <w:sz w:val="28"/>
          <w:lang w:val="ru-RU"/>
        </w:rPr>
        <w:t xml:space="preserve"> для направления на языковые курсы за рубежом.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59" w:name="z555"/>
      <w:bookmarkEnd w:id="35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Информация по наименованиям экзаменов: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0" w:name="z556"/>
      <w:bookmarkEnd w:id="35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IELTS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International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Testing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System</w:t>
      </w:r>
      <w:r w:rsidRPr="00CA134C">
        <w:rPr>
          <w:color w:val="000000"/>
          <w:sz w:val="28"/>
          <w:lang w:val="ru-RU"/>
        </w:rPr>
        <w:t xml:space="preserve"> – Интернэйшэнал Инглиш Лэнгу</w:t>
      </w:r>
      <w:r w:rsidRPr="00CA134C">
        <w:rPr>
          <w:color w:val="000000"/>
          <w:sz w:val="28"/>
          <w:lang w:val="ru-RU"/>
        </w:rPr>
        <w:t>ич Тестинг Систэм) – международная система тестирования на знание английского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1" w:name="z557"/>
      <w:bookmarkEnd w:id="36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TCF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connaissance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du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</w:t>
      </w:r>
      <w:r w:rsidRPr="00CA134C">
        <w:rPr>
          <w:color w:val="000000"/>
          <w:sz w:val="28"/>
          <w:lang w:val="ru-RU"/>
        </w:rPr>
        <w:t>ç</w:t>
      </w:r>
      <w:r>
        <w:rPr>
          <w:color w:val="000000"/>
          <w:sz w:val="28"/>
        </w:rPr>
        <w:t>ais</w:t>
      </w:r>
      <w:r w:rsidRPr="00CA134C">
        <w:rPr>
          <w:color w:val="000000"/>
          <w:sz w:val="28"/>
          <w:lang w:val="ru-RU"/>
        </w:rPr>
        <w:t xml:space="preserve"> - Тест де конэсонс дью фронсэ) – тест на знание французского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2" w:name="z558"/>
      <w:bookmarkEnd w:id="36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DELF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Diplome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CA134C">
        <w:rPr>
          <w:color w:val="000000"/>
          <w:sz w:val="28"/>
          <w:lang w:val="ru-RU"/>
        </w:rPr>
        <w:t>'</w:t>
      </w:r>
      <w:r>
        <w:rPr>
          <w:color w:val="000000"/>
          <w:sz w:val="28"/>
        </w:rPr>
        <w:t>Etudes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Francaise</w:t>
      </w:r>
      <w:r w:rsidRPr="00CA134C">
        <w:rPr>
          <w:color w:val="000000"/>
          <w:sz w:val="28"/>
          <w:lang w:val="ru-RU"/>
        </w:rPr>
        <w:t xml:space="preserve"> – Дипломэ </w:t>
      </w:r>
      <w:r w:rsidRPr="00CA134C">
        <w:rPr>
          <w:color w:val="000000"/>
          <w:sz w:val="28"/>
          <w:lang w:val="ru-RU"/>
        </w:rPr>
        <w:t>тьюд он Лонг Фрон</w:t>
      </w:r>
      <w:r>
        <w:rPr>
          <w:color w:val="000000"/>
          <w:sz w:val="28"/>
        </w:rPr>
        <w:t>c</w:t>
      </w:r>
      <w:r w:rsidRPr="00CA134C">
        <w:rPr>
          <w:color w:val="000000"/>
          <w:sz w:val="28"/>
          <w:lang w:val="ru-RU"/>
        </w:rPr>
        <w:t>эз) – диплом о знании французского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3" w:name="z559"/>
      <w:bookmarkEnd w:id="36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DALF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Dipl</w:t>
      </w:r>
      <w:r w:rsidRPr="00CA134C">
        <w:rPr>
          <w:color w:val="000000"/>
          <w:sz w:val="28"/>
          <w:lang w:val="ru-RU"/>
        </w:rPr>
        <w:t>о</w:t>
      </w:r>
      <w:r>
        <w:rPr>
          <w:color w:val="000000"/>
          <w:sz w:val="28"/>
        </w:rPr>
        <w:t>me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Approfondi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</w:t>
      </w:r>
      <w:r w:rsidRPr="00CA134C">
        <w:rPr>
          <w:color w:val="000000"/>
          <w:sz w:val="28"/>
          <w:lang w:val="ru-RU"/>
        </w:rPr>
        <w:t>с</w:t>
      </w:r>
      <w:r>
        <w:rPr>
          <w:color w:val="000000"/>
          <w:sz w:val="28"/>
        </w:rPr>
        <w:t>aise</w:t>
      </w:r>
      <w:r w:rsidRPr="00CA134C">
        <w:rPr>
          <w:color w:val="000000"/>
          <w:sz w:val="28"/>
          <w:lang w:val="ru-RU"/>
        </w:rPr>
        <w:t xml:space="preserve"> – Дипломэ Апрофонди ду Лонг Фронсез) – диплом об углубленном знании французского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4" w:name="z560"/>
      <w:bookmarkEnd w:id="36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HSK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Hanyu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Shuiping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Kaoshi</w:t>
      </w:r>
      <w:r w:rsidRPr="00CA134C">
        <w:rPr>
          <w:color w:val="000000"/>
          <w:sz w:val="28"/>
          <w:lang w:val="ru-RU"/>
        </w:rPr>
        <w:t xml:space="preserve"> - Ханьюй Шуйпин Каоши) –</w:t>
      </w:r>
      <w:r w:rsidRPr="00CA134C">
        <w:rPr>
          <w:color w:val="000000"/>
          <w:sz w:val="28"/>
          <w:lang w:val="ru-RU"/>
        </w:rPr>
        <w:t xml:space="preserve">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китайских эмигрантов и представителей национальных меньшинств;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5" w:name="z561"/>
      <w:bookmarkEnd w:id="36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Nouryekushiken</w:t>
      </w:r>
      <w:r w:rsidRPr="00CA134C">
        <w:rPr>
          <w:color w:val="000000"/>
          <w:sz w:val="28"/>
          <w:lang w:val="ru-RU"/>
        </w:rPr>
        <w:t xml:space="preserve"> (НорҰкущикэн) - </w:t>
      </w:r>
      <w:r w:rsidRPr="00CA134C">
        <w:rPr>
          <w:color w:val="000000"/>
          <w:sz w:val="28"/>
          <w:lang w:val="ru-RU"/>
        </w:rPr>
        <w:t>экзамен по определению уровня японского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6" w:name="z562"/>
      <w:bookmarkEnd w:id="36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TOPIK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Proficiency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Korean</w:t>
      </w:r>
      <w:r w:rsidRPr="00CA134C">
        <w:rPr>
          <w:color w:val="000000"/>
          <w:sz w:val="28"/>
          <w:lang w:val="ru-RU"/>
        </w:rPr>
        <w:t xml:space="preserve"> – Тест оф Профишэнси ин Кориан) – экзамен по определению уровня корейского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7" w:name="z563"/>
      <w:bookmarkEnd w:id="36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GRE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Graduate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Record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Examination</w:t>
      </w:r>
      <w:r w:rsidRPr="00CA134C">
        <w:rPr>
          <w:color w:val="000000"/>
          <w:sz w:val="28"/>
          <w:lang w:val="ru-RU"/>
        </w:rPr>
        <w:t xml:space="preserve"> – Градьюэйт Рекорд Экзаминэйшн) – тестировани</w:t>
      </w:r>
      <w:r w:rsidRPr="00CA134C">
        <w:rPr>
          <w:color w:val="000000"/>
          <w:sz w:val="28"/>
          <w:lang w:val="ru-RU"/>
        </w:rPr>
        <w:t>е базовых знаний по конкретной специальности;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8" w:name="z564"/>
      <w:bookmarkEnd w:id="367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GMAT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General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Management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Admission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– Дженерал Мэнэджмент Адмишэн Тест) – электронный тест на определение уровня знаний и квалификации в области Менеджмента;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69" w:name="z565"/>
      <w:bookmarkEnd w:id="36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DELE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Diplomas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Espa</w:t>
      </w:r>
      <w:r w:rsidRPr="00CA134C">
        <w:rPr>
          <w:color w:val="000000"/>
          <w:sz w:val="28"/>
          <w:lang w:val="ru-RU"/>
        </w:rPr>
        <w:t>ñ</w:t>
      </w:r>
      <w:r>
        <w:rPr>
          <w:color w:val="000000"/>
          <w:sz w:val="28"/>
        </w:rPr>
        <w:t>ol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como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Lengu</w:t>
      </w:r>
      <w:r>
        <w:rPr>
          <w:color w:val="000000"/>
          <w:sz w:val="28"/>
        </w:rPr>
        <w:t>a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Extranjera</w:t>
      </w:r>
      <w:r w:rsidRPr="00CA134C">
        <w:rPr>
          <w:color w:val="000000"/>
          <w:sz w:val="28"/>
          <w:lang w:val="ru-RU"/>
        </w:rPr>
        <w:t xml:space="preserve"> – Дипломас дэ Эспаньол комо Лингуа Икстранхера) - Сертификат на знание испанского языка как иностранного;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0" w:name="z566"/>
      <w:bookmarkEnd w:id="369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CILS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Certificazione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di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Italiano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come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Lingua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Straniera</w:t>
      </w:r>
      <w:r w:rsidRPr="00CA134C">
        <w:rPr>
          <w:color w:val="000000"/>
          <w:sz w:val="28"/>
          <w:lang w:val="ru-RU"/>
        </w:rPr>
        <w:t xml:space="preserve"> – Цертификационе ди Итальяно комэ Лингуа Страниера) – Сертификат, подтвержда</w:t>
      </w:r>
      <w:r w:rsidRPr="00CA134C">
        <w:rPr>
          <w:color w:val="000000"/>
          <w:sz w:val="28"/>
          <w:lang w:val="ru-RU"/>
        </w:rPr>
        <w:t>ющий степень владения итальянским языком как иностранным;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1" w:name="z567"/>
      <w:bookmarkEnd w:id="37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CELI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Certificatos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di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Conoscenza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della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Lingua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Italiana</w:t>
      </w:r>
      <w:r w:rsidRPr="00CA134C">
        <w:rPr>
          <w:color w:val="000000"/>
          <w:sz w:val="28"/>
          <w:lang w:val="ru-RU"/>
        </w:rPr>
        <w:t xml:space="preserve"> – Цертификатос ди Коношэнза делльа Лингуа Итальяна) – Сертификат на знание итальянского языка как иностранного;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2" w:name="z568"/>
      <w:bookmarkEnd w:id="37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Norskpr</w:t>
      </w:r>
      <w:r w:rsidRPr="00CA134C">
        <w:rPr>
          <w:color w:val="000000"/>
          <w:sz w:val="28"/>
          <w:lang w:val="ru-RU"/>
        </w:rPr>
        <w:t>ø</w:t>
      </w:r>
      <w:r>
        <w:rPr>
          <w:color w:val="000000"/>
          <w:sz w:val="28"/>
        </w:rPr>
        <w:t>ve</w:t>
      </w:r>
      <w:r w:rsidRPr="00CA134C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Bergentest</w:t>
      </w:r>
      <w:r w:rsidRPr="00CA134C">
        <w:rPr>
          <w:color w:val="000000"/>
          <w:sz w:val="28"/>
          <w:lang w:val="ru-RU"/>
        </w:rPr>
        <w:t xml:space="preserve"> (Нуржкпрэва, Баргентест) – Сертификаты на знание норвежского языка как иностранного;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3" w:name="z569"/>
      <w:bookmarkEnd w:id="37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PTIT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Profile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Tourist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Informal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Proficiency</w:t>
      </w:r>
      <w:r w:rsidRPr="00CA134C">
        <w:rPr>
          <w:color w:val="000000"/>
          <w:sz w:val="28"/>
          <w:lang w:val="ru-RU"/>
        </w:rPr>
        <w:t xml:space="preserve"> – Профайл Турист энд Информал Лэнгуич Профишэнси) – Сертификаты на знание голландского языка как и</w:t>
      </w:r>
      <w:r w:rsidRPr="00CA134C">
        <w:rPr>
          <w:color w:val="000000"/>
          <w:sz w:val="28"/>
          <w:lang w:val="ru-RU"/>
        </w:rPr>
        <w:t>ностранного;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4" w:name="z570"/>
      <w:bookmarkEnd w:id="37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Profile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academic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professional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proficiency</w:t>
      </w:r>
      <w:r w:rsidRPr="00CA134C">
        <w:rPr>
          <w:color w:val="000000"/>
          <w:sz w:val="28"/>
          <w:lang w:val="ru-RU"/>
        </w:rPr>
        <w:t xml:space="preserve"> - Профайл Акадэмик энд Профэшэнал Лэнгуич Профишэнси) – экзамен по определению уровня академического голландского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5" w:name="z571"/>
      <w:bookmarkEnd w:id="37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TestDaF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Deutsch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als</w:t>
      </w:r>
      <w:proofErr w:type="gramEnd"/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Fremdsprache</w:t>
      </w:r>
      <w:r w:rsidRPr="00CA134C">
        <w:rPr>
          <w:color w:val="000000"/>
          <w:sz w:val="28"/>
          <w:lang w:val="ru-RU"/>
        </w:rPr>
        <w:t xml:space="preserve"> – Тест Дойч</w:t>
      </w:r>
      <w:r w:rsidRPr="00CA134C">
        <w:rPr>
          <w:color w:val="000000"/>
          <w:sz w:val="28"/>
          <w:lang w:val="ru-RU"/>
        </w:rPr>
        <w:t xml:space="preserve"> альс Фремдшпрахэ) – Тест </w:t>
      </w:r>
      <w:r>
        <w:rPr>
          <w:color w:val="000000"/>
          <w:sz w:val="28"/>
        </w:rPr>
        <w:t>DaF</w:t>
      </w:r>
      <w:r w:rsidRPr="00CA134C">
        <w:rPr>
          <w:color w:val="000000"/>
          <w:sz w:val="28"/>
          <w:lang w:val="ru-RU"/>
        </w:rPr>
        <w:t xml:space="preserve"> проверяет знания немецкого языка, необходимые для обучения в Германии. Данный экзамен можно сдавать по всему миру в лицензированных центрах, в том числе в Казахстане;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6" w:name="z572"/>
      <w:bookmarkEnd w:id="37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Goethe</w:t>
      </w:r>
      <w:r w:rsidRPr="00CA134C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Zertifikat</w:t>
      </w:r>
      <w:r w:rsidRPr="00CA134C">
        <w:rPr>
          <w:color w:val="000000"/>
          <w:sz w:val="28"/>
          <w:lang w:val="ru-RU"/>
        </w:rPr>
        <w:t xml:space="preserve"> (ГҰте Цертификат) – Сертификат ГҰте</w:t>
      </w:r>
      <w:r w:rsidRPr="00CA134C">
        <w:rPr>
          <w:color w:val="000000"/>
          <w:sz w:val="28"/>
          <w:lang w:val="ru-RU"/>
        </w:rPr>
        <w:t>-Института, необходимый для подтверждения знания немецкого языка.</w:t>
      </w:r>
      <w:proofErr w:type="gramEnd"/>
      <w:r w:rsidRPr="00CA134C">
        <w:rPr>
          <w:color w:val="000000"/>
          <w:sz w:val="28"/>
          <w:lang w:val="ru-RU"/>
        </w:rPr>
        <w:t xml:space="preserve"> Экзамен для получения сертификата ГҰ</w:t>
      </w:r>
      <w:proofErr w:type="gramStart"/>
      <w:r w:rsidRPr="00CA134C">
        <w:rPr>
          <w:color w:val="000000"/>
          <w:sz w:val="28"/>
          <w:lang w:val="ru-RU"/>
        </w:rPr>
        <w:t>те-института</w:t>
      </w:r>
      <w:proofErr w:type="gramEnd"/>
      <w:r w:rsidRPr="00CA134C">
        <w:rPr>
          <w:color w:val="000000"/>
          <w:sz w:val="28"/>
          <w:lang w:val="ru-RU"/>
        </w:rPr>
        <w:t xml:space="preserve"> можно сдать как в ГҰте-институтах, так и в экзаменационных центрах, являющихся нашими партнерами;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7" w:name="z573"/>
      <w:bookmarkEnd w:id="37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OnSet</w:t>
      </w:r>
      <w:r w:rsidRPr="00CA134C">
        <w:rPr>
          <w:color w:val="000000"/>
          <w:sz w:val="28"/>
          <w:lang w:val="ru-RU"/>
        </w:rPr>
        <w:t xml:space="preserve"> (ОнСэт) – экзамен по определени</w:t>
      </w:r>
      <w:r w:rsidRPr="00CA134C">
        <w:rPr>
          <w:color w:val="000000"/>
          <w:sz w:val="28"/>
          <w:lang w:val="ru-RU"/>
        </w:rPr>
        <w:t>ю уровня немецкого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8" w:name="z574"/>
      <w:bookmarkEnd w:id="377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DSH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Deutsche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Sprachpr</w:t>
      </w:r>
      <w:r w:rsidRPr="00CA134C">
        <w:rPr>
          <w:color w:val="000000"/>
          <w:sz w:val="28"/>
          <w:lang w:val="ru-RU"/>
        </w:rPr>
        <w:t>ü</w:t>
      </w:r>
      <w:r>
        <w:rPr>
          <w:color w:val="000000"/>
          <w:sz w:val="28"/>
        </w:rPr>
        <w:t>fung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CA134C">
        <w:rPr>
          <w:color w:val="000000"/>
          <w:sz w:val="28"/>
          <w:lang w:val="ru-RU"/>
        </w:rPr>
        <w:t>ü</w:t>
      </w:r>
      <w:r>
        <w:rPr>
          <w:color w:val="000000"/>
          <w:sz w:val="28"/>
        </w:rPr>
        <w:t>r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Hochschulzugang</w:t>
      </w:r>
      <w:r w:rsidRPr="00CA134C">
        <w:rPr>
          <w:color w:val="000000"/>
          <w:sz w:val="28"/>
          <w:lang w:val="ru-RU"/>
        </w:rPr>
        <w:t xml:space="preserve"> – Дойч Шпрахпрюфунг фюр ден Хохшульцуганг) – Экзамен </w:t>
      </w:r>
      <w:r>
        <w:rPr>
          <w:color w:val="000000"/>
          <w:sz w:val="28"/>
        </w:rPr>
        <w:t>DSH</w:t>
      </w:r>
      <w:r w:rsidRPr="00CA134C">
        <w:rPr>
          <w:color w:val="000000"/>
          <w:sz w:val="28"/>
          <w:lang w:val="ru-RU"/>
        </w:rPr>
        <w:t xml:space="preserve"> необходим для поступления в один из вузов Германии. Экзамен </w:t>
      </w:r>
      <w:r>
        <w:rPr>
          <w:color w:val="000000"/>
          <w:sz w:val="28"/>
        </w:rPr>
        <w:t>DSH</w:t>
      </w:r>
      <w:r w:rsidRPr="00CA134C">
        <w:rPr>
          <w:color w:val="000000"/>
          <w:sz w:val="28"/>
          <w:lang w:val="ru-RU"/>
        </w:rPr>
        <w:t xml:space="preserve"> сдается за 3-4 недели до начала очередного семестра</w:t>
      </w:r>
      <w:r w:rsidRPr="00CA134C">
        <w:rPr>
          <w:color w:val="000000"/>
          <w:sz w:val="28"/>
          <w:lang w:val="ru-RU"/>
        </w:rPr>
        <w:t xml:space="preserve"> в вузах Германии;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79" w:name="z575"/>
      <w:bookmarkEnd w:id="378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TOEFL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as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Foreign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- Тест оф Инглиш ас э Форейн Лэнгуич) – тест по английскому языку как иностранному, подразделяется на следующие виды: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0" w:name="z576"/>
      <w:bookmarkEnd w:id="379"/>
      <w:r>
        <w:rPr>
          <w:color w:val="000000"/>
          <w:sz w:val="28"/>
        </w:rPr>
        <w:lastRenderedPageBreak/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ITP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Institutional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Testing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Program</w:t>
      </w:r>
      <w:r w:rsidRPr="00CA134C">
        <w:rPr>
          <w:color w:val="000000"/>
          <w:sz w:val="28"/>
          <w:lang w:val="ru-RU"/>
        </w:rPr>
        <w:t xml:space="preserve"> - Инститьюшэнал Тестинг Про</w:t>
      </w:r>
      <w:r w:rsidRPr="00CA134C">
        <w:rPr>
          <w:color w:val="000000"/>
          <w:sz w:val="28"/>
          <w:lang w:val="ru-RU"/>
        </w:rPr>
        <w:t>грам) – неофициальный тест для предварительного определения уровня языковой подготовки претендентов;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1" w:name="z577"/>
      <w:bookmarkEnd w:id="380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PBT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Paper</w:t>
      </w:r>
      <w:r w:rsidRPr="00CA134C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based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– Пэйпер-бэйзд тест) – официальный тест на бумажном носителе;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2" w:name="z578"/>
      <w:bookmarkEnd w:id="381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IBT</w:t>
      </w:r>
      <w:r w:rsidRPr="00CA134C">
        <w:rPr>
          <w:color w:val="000000"/>
          <w:sz w:val="28"/>
          <w:lang w:val="ru-RU"/>
        </w:rPr>
        <w:t>(</w:t>
      </w:r>
      <w:proofErr w:type="gramEnd"/>
      <w:r>
        <w:rPr>
          <w:color w:val="000000"/>
          <w:sz w:val="28"/>
        </w:rPr>
        <w:t>Internet</w:t>
      </w:r>
      <w:r w:rsidRPr="00CA134C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based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CA134C">
        <w:rPr>
          <w:color w:val="000000"/>
          <w:sz w:val="28"/>
          <w:lang w:val="ru-RU"/>
        </w:rPr>
        <w:t xml:space="preserve"> – Интернет-бейзд тест) – официальны</w:t>
      </w:r>
      <w:r w:rsidRPr="00CA134C">
        <w:rPr>
          <w:color w:val="000000"/>
          <w:sz w:val="28"/>
          <w:lang w:val="ru-RU"/>
        </w:rPr>
        <w:t>й тест, который сдается посредством Интернет.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3" w:name="z579"/>
      <w:bookmarkEnd w:id="382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CEFR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Common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European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Framework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Reference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Languages</w:t>
      </w:r>
      <w:r w:rsidRPr="00CA134C">
        <w:rPr>
          <w:color w:val="000000"/>
          <w:sz w:val="28"/>
          <w:lang w:val="ru-RU"/>
        </w:rPr>
        <w:t xml:space="preserve"> – Камон Еуропиан Фрэмворк оф Рэфэрэнс фор Лэнгуэджэс) - стандарт общеевропейских компетенций владения иностранным языком;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4" w:name="z580"/>
      <w:bookmarkEnd w:id="383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YKI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Yleiset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Kiel</w:t>
      </w:r>
      <w:r>
        <w:rPr>
          <w:color w:val="000000"/>
          <w:sz w:val="28"/>
        </w:rPr>
        <w:t>itutkinnot</w:t>
      </w:r>
      <w:r w:rsidRPr="00CA134C">
        <w:rPr>
          <w:color w:val="000000"/>
          <w:sz w:val="28"/>
          <w:lang w:val="ru-RU"/>
        </w:rPr>
        <w:t xml:space="preserve"> – Уляиссэт Киелитуткиннот) - экзамен по определению уровня финского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5" w:name="z581"/>
      <w:bookmarkEnd w:id="384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DAAD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Deutscher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Akademischer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Austauschdienst</w:t>
      </w:r>
      <w:r w:rsidRPr="00CA134C">
        <w:rPr>
          <w:color w:val="000000"/>
          <w:sz w:val="28"/>
          <w:lang w:val="ru-RU"/>
        </w:rPr>
        <w:t xml:space="preserve"> – Дойчэ Акадэмишер Аустаушдинст) - немецкая служба академических обменов;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6" w:name="z582"/>
      <w:bookmarkEnd w:id="385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PMT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Profile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societal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proficie</w:t>
      </w:r>
      <w:r>
        <w:rPr>
          <w:color w:val="000000"/>
          <w:sz w:val="28"/>
        </w:rPr>
        <w:t>ncy</w:t>
      </w:r>
      <w:r w:rsidRPr="00CA134C">
        <w:rPr>
          <w:color w:val="000000"/>
          <w:sz w:val="28"/>
          <w:lang w:val="ru-RU"/>
        </w:rPr>
        <w:t xml:space="preserve"> – Профайл Сосайэтал Лэнгуич Профишэнси) - экзамен по определению уровня разговорного голландского языка;</w:t>
      </w:r>
    </w:p>
    <w:p w:rsidR="00976D25" w:rsidRPr="00CA134C" w:rsidRDefault="00CA134C">
      <w:pPr>
        <w:spacing w:after="0"/>
        <w:jc w:val="both"/>
        <w:rPr>
          <w:lang w:val="ru-RU"/>
        </w:rPr>
      </w:pPr>
      <w:bookmarkStart w:id="387" w:name="z583"/>
      <w:bookmarkEnd w:id="386"/>
      <w:r>
        <w:rPr>
          <w:color w:val="000000"/>
          <w:sz w:val="28"/>
        </w:rPr>
        <w:t>     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PPT</w:t>
      </w:r>
      <w:r w:rsidRPr="00CA134C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Profile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professional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CA13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proficiency</w:t>
      </w:r>
      <w:r w:rsidRPr="00CA134C">
        <w:rPr>
          <w:color w:val="000000"/>
          <w:sz w:val="28"/>
          <w:lang w:val="ru-RU"/>
        </w:rPr>
        <w:t xml:space="preserve"> - Профайл Профэшэнал Лэнгуич Профишэнси) - экзамен по определению уровня профессионального гол</w:t>
      </w:r>
      <w:r w:rsidRPr="00CA134C">
        <w:rPr>
          <w:color w:val="000000"/>
          <w:sz w:val="28"/>
          <w:lang w:val="ru-RU"/>
        </w:rPr>
        <w:t>ландского языка.</w:t>
      </w:r>
    </w:p>
    <w:p w:rsidR="00976D25" w:rsidRPr="00CA134C" w:rsidRDefault="00CA134C">
      <w:pPr>
        <w:spacing w:after="0"/>
        <w:rPr>
          <w:lang w:val="ru-RU"/>
        </w:rPr>
      </w:pPr>
      <w:bookmarkStart w:id="388" w:name="z584"/>
      <w:bookmarkEnd w:id="387"/>
      <w:r w:rsidRPr="00CA134C">
        <w:rPr>
          <w:b/>
          <w:color w:val="000000"/>
          <w:lang w:val="ru-RU"/>
        </w:rPr>
        <w:t xml:space="preserve"> Необходимый минимальный уровень предметных экзаменов для претендентов на  присуждение международной стипендии "Болашак"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93"/>
        <w:gridCol w:w="7069"/>
      </w:tblGrid>
      <w:tr w:rsidR="00976D25">
        <w:trPr>
          <w:trHeight w:val="30"/>
          <w:tblCellSpacing w:w="0" w:type="auto"/>
        </w:trPr>
        <w:tc>
          <w:tcPr>
            <w:tcW w:w="3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8"/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экзамена</w:t>
            </w:r>
          </w:p>
        </w:tc>
        <w:tc>
          <w:tcPr>
            <w:tcW w:w="9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Пороговый балл</w:t>
            </w:r>
          </w:p>
        </w:tc>
      </w:tr>
      <w:tr w:rsidR="00976D25">
        <w:trPr>
          <w:trHeight w:val="30"/>
          <w:tblCellSpacing w:w="0" w:type="auto"/>
        </w:trPr>
        <w:tc>
          <w:tcPr>
            <w:tcW w:w="3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9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D25" w:rsidRDefault="00CA1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менее оценки "хорошо"</w:t>
            </w:r>
          </w:p>
        </w:tc>
      </w:tr>
    </w:tbl>
    <w:p w:rsidR="00976D25" w:rsidRDefault="00CA134C">
      <w:pPr>
        <w:spacing w:after="0"/>
      </w:pPr>
      <w:r>
        <w:br/>
      </w:r>
    </w:p>
    <w:p w:rsidR="00976D25" w:rsidRDefault="00CA134C">
      <w:pPr>
        <w:spacing w:after="0"/>
      </w:pPr>
      <w:r>
        <w:br/>
      </w:r>
      <w:r>
        <w:br/>
      </w:r>
    </w:p>
    <w:p w:rsidR="00976D25" w:rsidRPr="00CA134C" w:rsidRDefault="00CA134C">
      <w:pPr>
        <w:pStyle w:val="disclaimer"/>
        <w:rPr>
          <w:lang w:val="ru-RU"/>
        </w:rPr>
      </w:pPr>
      <w:r w:rsidRPr="00CA134C">
        <w:rPr>
          <w:color w:val="000000"/>
          <w:lang w:val="ru-RU"/>
        </w:rPr>
        <w:t xml:space="preserve">© 2012. РГП на ПХВ «Институт </w:t>
      </w:r>
      <w:r w:rsidRPr="00CA134C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976D25" w:rsidRPr="00CA134C" w:rsidSect="00976D2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76D25"/>
    <w:rsid w:val="00976D25"/>
    <w:rsid w:val="00CA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76D2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76D2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6D25"/>
    <w:pPr>
      <w:jc w:val="center"/>
    </w:pPr>
    <w:rPr>
      <w:sz w:val="18"/>
      <w:szCs w:val="18"/>
    </w:rPr>
  </w:style>
  <w:style w:type="paragraph" w:customStyle="1" w:styleId="DocDefaults">
    <w:name w:val="DocDefaults"/>
    <w:rsid w:val="00976D25"/>
  </w:style>
  <w:style w:type="paragraph" w:styleId="ae">
    <w:name w:val="Balloon Text"/>
    <w:basedOn w:val="a"/>
    <w:link w:val="af"/>
    <w:uiPriority w:val="99"/>
    <w:semiHidden/>
    <w:unhideWhenUsed/>
    <w:rsid w:val="00CA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13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339/histo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13296</Words>
  <Characters>75793</Characters>
  <Application>Microsoft Office Word</Application>
  <DocSecurity>0</DocSecurity>
  <Lines>631</Lines>
  <Paragraphs>177</Paragraphs>
  <ScaleCrop>false</ScaleCrop>
  <Company>Home</Company>
  <LinksUpToDate>false</LinksUpToDate>
  <CharactersWithSpaces>88912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2020-10-25T10:21:00Z</dcterms:created>
  <dcterms:modified xsi:type="dcterms:W3CDTF">2020-10-25T10:21:00Z</dcterms:modified>
</cp:coreProperties>
</file>