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E6EA" w14:textId="77777777" w:rsidR="00FB3A12" w:rsidRPr="00077736" w:rsidRDefault="00FB3A12" w:rsidP="00563910">
      <w:pPr>
        <w:shd w:val="clear" w:color="auto" w:fill="FFFFFF" w:themeFill="background1"/>
        <w:tabs>
          <w:tab w:val="left" w:pos="12191"/>
          <w:tab w:val="left" w:pos="12758"/>
          <w:tab w:val="left" w:pos="14175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</w:p>
    <w:p w14:paraId="2EF66CB6" w14:textId="77777777" w:rsidR="00F85115" w:rsidRPr="00077736" w:rsidRDefault="00F85115" w:rsidP="00563910">
      <w:pPr>
        <w:shd w:val="clear" w:color="auto" w:fill="FFFFFF" w:themeFill="background1"/>
        <w:tabs>
          <w:tab w:val="left" w:pos="12191"/>
          <w:tab w:val="left" w:pos="12758"/>
          <w:tab w:val="left" w:pos="14175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</w:tblGrid>
      <w:tr w:rsidR="00AA49C9" w:rsidRPr="00077736" w14:paraId="5003FD14" w14:textId="77777777" w:rsidTr="0011131D">
        <w:tc>
          <w:tcPr>
            <w:tcW w:w="14559" w:type="dxa"/>
          </w:tcPr>
          <w:p w14:paraId="3EB54374" w14:textId="77777777" w:rsidR="004F3BDD" w:rsidRPr="00077736" w:rsidRDefault="004F3BDD" w:rsidP="0011131D">
            <w:pPr>
              <w:tabs>
                <w:tab w:val="left" w:pos="12191"/>
                <w:tab w:val="left" w:pos="12758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3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</w:t>
            </w:r>
          </w:p>
          <w:p w14:paraId="4AE9A1F7" w14:textId="77777777" w:rsidR="004F3BDD" w:rsidRPr="00077736" w:rsidRDefault="004F3BDD" w:rsidP="0011131D">
            <w:pPr>
              <w:tabs>
                <w:tab w:val="left" w:pos="12191"/>
                <w:tab w:val="left" w:pos="12758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36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  <w:p w14:paraId="7FF75EFD" w14:textId="7AE3A5B4" w:rsidR="004F3BDD" w:rsidRPr="00077736" w:rsidRDefault="00501323" w:rsidP="00DE7086">
            <w:pPr>
              <w:tabs>
                <w:tab w:val="left" w:pos="12191"/>
                <w:tab w:val="left" w:pos="12758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36">
              <w:rPr>
                <w:rFonts w:ascii="Times New Roman" w:hAnsi="Times New Roman" w:cs="Times New Roman"/>
                <w:sz w:val="28"/>
                <w:szCs w:val="28"/>
              </w:rPr>
              <w:t>по реализации языковой политики</w:t>
            </w:r>
            <w:r w:rsidR="000F4010" w:rsidRPr="00077736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Казахстан </w:t>
            </w:r>
            <w:r w:rsidR="004F3BDD" w:rsidRPr="00077736"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="00DE7086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E7086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F3BDD" w:rsidRPr="000777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3F8B" w:rsidRPr="00077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BDD" w:rsidRPr="000777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4410DB21" w14:textId="77777777" w:rsidR="004F3BDD" w:rsidRPr="00077736" w:rsidRDefault="004F3BDD" w:rsidP="004F3BDD">
      <w:pPr>
        <w:shd w:val="clear" w:color="auto" w:fill="FFFFFF" w:themeFill="background1"/>
        <w:tabs>
          <w:tab w:val="left" w:pos="12191"/>
          <w:tab w:val="left" w:pos="12758"/>
          <w:tab w:val="left" w:pos="14175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14:paraId="55B36C49" w14:textId="77777777" w:rsidR="004F3BDD" w:rsidRPr="00077736" w:rsidRDefault="008B2AD3" w:rsidP="004F3BD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4F3BDD" w:rsidRPr="00077736">
        <w:rPr>
          <w:rFonts w:ascii="Times New Roman" w:hAnsi="Times New Roman" w:cs="Times New Roman"/>
          <w:b/>
          <w:sz w:val="28"/>
          <w:szCs w:val="28"/>
        </w:rPr>
        <w:t>по реализации Государственной программы</w:t>
      </w:r>
    </w:p>
    <w:p w14:paraId="5F4E0A8E" w14:textId="70AA5B4F" w:rsidR="004F3BDD" w:rsidRPr="00077736" w:rsidRDefault="00501323" w:rsidP="004F3BD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6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реализации языковой политики</w:t>
      </w:r>
      <w:r w:rsidR="000F4010" w:rsidRPr="00077736">
        <w:rPr>
          <w:rFonts w:ascii="Times New Roman" w:hAnsi="Times New Roman" w:cs="Times New Roman"/>
          <w:b/>
          <w:sz w:val="28"/>
          <w:szCs w:val="28"/>
        </w:rPr>
        <w:t xml:space="preserve"> в Республике Казахстан</w:t>
      </w:r>
      <w:r w:rsidR="004846BF" w:rsidRPr="00077736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DE7086" w:rsidRPr="000777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7086" w:rsidRPr="00077736">
        <w:rPr>
          <w:color w:val="000000" w:themeColor="text1"/>
          <w:sz w:val="28"/>
          <w:szCs w:val="28"/>
          <w:lang w:val="kk-KZ"/>
        </w:rPr>
        <w:t xml:space="preserve">– </w:t>
      </w:r>
      <w:r w:rsidR="00CD4D00" w:rsidRPr="00077736">
        <w:rPr>
          <w:rFonts w:ascii="Times New Roman" w:hAnsi="Times New Roman" w:cs="Times New Roman"/>
          <w:b/>
          <w:sz w:val="28"/>
          <w:szCs w:val="28"/>
        </w:rPr>
        <w:t>2025</w:t>
      </w:r>
      <w:r w:rsidR="004F3BDD" w:rsidRPr="0007773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4FF7C1DA" w14:textId="77777777" w:rsidR="003A0355" w:rsidRPr="00077736" w:rsidRDefault="003A0355" w:rsidP="005639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021"/>
        <w:gridCol w:w="1247"/>
        <w:gridCol w:w="1021"/>
        <w:gridCol w:w="1105"/>
        <w:gridCol w:w="803"/>
        <w:gridCol w:w="803"/>
        <w:gridCol w:w="804"/>
        <w:gridCol w:w="803"/>
        <w:gridCol w:w="803"/>
        <w:gridCol w:w="804"/>
        <w:gridCol w:w="850"/>
        <w:gridCol w:w="851"/>
        <w:gridCol w:w="879"/>
      </w:tblGrid>
      <w:tr w:rsidR="00D87CFC" w:rsidRPr="00077736" w14:paraId="30B4F6AC" w14:textId="77777777" w:rsidTr="004846BF">
        <w:trPr>
          <w:trHeight w:val="1474"/>
        </w:trPr>
        <w:tc>
          <w:tcPr>
            <w:tcW w:w="567" w:type="dxa"/>
            <w:vMerge w:val="restart"/>
            <w:vAlign w:val="center"/>
            <w:hideMark/>
          </w:tcPr>
          <w:p w14:paraId="6ED4A0FC" w14:textId="77777777" w:rsidR="008B7D77" w:rsidRPr="00077736" w:rsidRDefault="008B7D77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30C6C0" w14:textId="77777777" w:rsidR="008B7D77" w:rsidRPr="00077736" w:rsidRDefault="008B7D77" w:rsidP="008B7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2" w:type="dxa"/>
            <w:vMerge w:val="restart"/>
            <w:vAlign w:val="center"/>
            <w:hideMark/>
          </w:tcPr>
          <w:p w14:paraId="6045A078" w14:textId="77777777" w:rsidR="008B7D77" w:rsidRPr="00077736" w:rsidRDefault="008B7D77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1" w:type="dxa"/>
            <w:vMerge w:val="restart"/>
            <w:vAlign w:val="center"/>
            <w:hideMark/>
          </w:tcPr>
          <w:p w14:paraId="6A2A0B03" w14:textId="77777777" w:rsidR="008B7D77" w:rsidRPr="00077736" w:rsidRDefault="008B7D77" w:rsidP="001113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Merge w:val="restart"/>
            <w:vAlign w:val="center"/>
            <w:hideMark/>
          </w:tcPr>
          <w:p w14:paraId="69F54FBF" w14:textId="77777777" w:rsidR="008B7D77" w:rsidRPr="00077736" w:rsidRDefault="008B7D77" w:rsidP="001113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021" w:type="dxa"/>
            <w:vMerge w:val="restart"/>
            <w:vAlign w:val="center"/>
            <w:hideMark/>
          </w:tcPr>
          <w:p w14:paraId="0301548B" w14:textId="77777777" w:rsidR="008B7D77" w:rsidRPr="00077736" w:rsidRDefault="008B7D77" w:rsidP="001113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05" w:type="dxa"/>
            <w:vMerge w:val="restart"/>
            <w:vAlign w:val="center"/>
            <w:hideMark/>
          </w:tcPr>
          <w:p w14:paraId="6514F92A" w14:textId="77777777" w:rsidR="008B7D77" w:rsidRPr="00077736" w:rsidRDefault="008B7D77" w:rsidP="001113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5670" w:type="dxa"/>
            <w:gridSpan w:val="7"/>
            <w:vAlign w:val="center"/>
            <w:hideMark/>
          </w:tcPr>
          <w:p w14:paraId="2FE2B6B1" w14:textId="3CA8481F" w:rsidR="00480D46" w:rsidRPr="00077736" w:rsidRDefault="00947FF8" w:rsidP="001113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Целевые индикаторы, </w:t>
            </w:r>
            <w:r w:rsidR="00480D46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результатов</w:t>
            </w:r>
            <w:r w:rsidR="00480D4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0A7A197" w14:textId="57EC7141" w:rsidR="008B7D77" w:rsidRPr="00077736" w:rsidRDefault="00947FF8" w:rsidP="00AE10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предполагаемые расходы, </w:t>
            </w:r>
            <w:r w:rsidR="00AE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млн. </w:t>
            </w:r>
            <w:r w:rsidR="00480D4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тенге</w:t>
            </w:r>
          </w:p>
        </w:tc>
        <w:tc>
          <w:tcPr>
            <w:tcW w:w="851" w:type="dxa"/>
            <w:vMerge w:val="restart"/>
            <w:vAlign w:val="center"/>
          </w:tcPr>
          <w:p w14:paraId="69EF0CD2" w14:textId="77777777" w:rsidR="008B7D77" w:rsidRPr="00077736" w:rsidRDefault="008B7D77" w:rsidP="001113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9" w:type="dxa"/>
            <w:vMerge w:val="restart"/>
            <w:vAlign w:val="center"/>
          </w:tcPr>
          <w:p w14:paraId="12CBD4F2" w14:textId="77777777" w:rsidR="008B7D77" w:rsidRPr="00077736" w:rsidRDefault="008B7D77" w:rsidP="00F705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="00F70573" w:rsidRPr="00077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D87CFC" w:rsidRPr="00077736" w14:paraId="0495C227" w14:textId="77777777" w:rsidTr="004846BF">
        <w:trPr>
          <w:trHeight w:val="662"/>
        </w:trPr>
        <w:tc>
          <w:tcPr>
            <w:tcW w:w="567" w:type="dxa"/>
            <w:vMerge/>
            <w:vAlign w:val="center"/>
            <w:hideMark/>
          </w:tcPr>
          <w:p w14:paraId="2967E526" w14:textId="77777777" w:rsidR="000A3F8B" w:rsidRPr="00077736" w:rsidRDefault="000A3F8B" w:rsidP="00E869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14:paraId="11CEB348" w14:textId="77777777" w:rsidR="000A3F8B" w:rsidRPr="00077736" w:rsidRDefault="000A3F8B" w:rsidP="00E8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41C087C7" w14:textId="77777777" w:rsidR="000A3F8B" w:rsidRPr="00077736" w:rsidRDefault="000A3F8B" w:rsidP="00E8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225C718" w14:textId="77777777" w:rsidR="000A3F8B" w:rsidRPr="00077736" w:rsidRDefault="000A3F8B" w:rsidP="00E8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4E53A97A" w14:textId="77777777" w:rsidR="000A3F8B" w:rsidRPr="00077736" w:rsidRDefault="000A3F8B" w:rsidP="00E8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7A998B47" w14:textId="77777777" w:rsidR="000A3F8B" w:rsidRPr="00077736" w:rsidRDefault="000A3F8B" w:rsidP="00E8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  <w:hideMark/>
          </w:tcPr>
          <w:p w14:paraId="6F811A73" w14:textId="77777777" w:rsidR="000A3F8B" w:rsidRPr="00077736" w:rsidRDefault="000A3F8B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03" w:type="dxa"/>
            <w:vAlign w:val="center"/>
          </w:tcPr>
          <w:p w14:paraId="46E0B120" w14:textId="77777777" w:rsidR="000A3F8B" w:rsidRPr="00077736" w:rsidRDefault="000A3F8B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04" w:type="dxa"/>
            <w:vAlign w:val="center"/>
            <w:hideMark/>
          </w:tcPr>
          <w:p w14:paraId="34F80280" w14:textId="77777777" w:rsidR="000A3F8B" w:rsidRPr="00077736" w:rsidRDefault="000A3F8B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03" w:type="dxa"/>
            <w:vAlign w:val="center"/>
          </w:tcPr>
          <w:p w14:paraId="2984B53A" w14:textId="77777777" w:rsidR="000A3F8B" w:rsidRPr="00077736" w:rsidRDefault="00636498" w:rsidP="000A3F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A3F8B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3" w:type="dxa"/>
            <w:vAlign w:val="center"/>
            <w:hideMark/>
          </w:tcPr>
          <w:p w14:paraId="63294BE8" w14:textId="77777777" w:rsidR="000A3F8B" w:rsidRPr="00077736" w:rsidRDefault="000A3F8B" w:rsidP="006364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6498" w:rsidRPr="0007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4" w:type="dxa"/>
            <w:vAlign w:val="center"/>
          </w:tcPr>
          <w:p w14:paraId="4251FB51" w14:textId="77777777" w:rsidR="000A3F8B" w:rsidRPr="00077736" w:rsidRDefault="00636498" w:rsidP="0011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E232BD0" w14:textId="77777777" w:rsidR="00636498" w:rsidRPr="00077736" w:rsidRDefault="00636498" w:rsidP="0011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14:paraId="0654BF28" w14:textId="77777777" w:rsidR="000A3F8B" w:rsidRPr="00077736" w:rsidRDefault="000A3F8B" w:rsidP="000A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vMerge/>
            <w:vAlign w:val="center"/>
          </w:tcPr>
          <w:p w14:paraId="7C3606EB" w14:textId="77777777" w:rsidR="000A3F8B" w:rsidRPr="00077736" w:rsidRDefault="000A3F8B" w:rsidP="0011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3FB457B6" w14:textId="77777777" w:rsidR="000A3F8B" w:rsidRPr="00077736" w:rsidRDefault="000A3F8B" w:rsidP="0011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460E44" w14:textId="77777777" w:rsidR="00563910" w:rsidRPr="00077736" w:rsidRDefault="00563910" w:rsidP="0056391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5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261"/>
        <w:gridCol w:w="999"/>
        <w:gridCol w:w="1269"/>
        <w:gridCol w:w="999"/>
        <w:gridCol w:w="1127"/>
        <w:gridCol w:w="803"/>
        <w:gridCol w:w="803"/>
        <w:gridCol w:w="804"/>
        <w:gridCol w:w="803"/>
        <w:gridCol w:w="803"/>
        <w:gridCol w:w="804"/>
        <w:gridCol w:w="850"/>
        <w:gridCol w:w="851"/>
        <w:gridCol w:w="858"/>
      </w:tblGrid>
      <w:tr w:rsidR="004846BF" w:rsidRPr="00077736" w14:paraId="7F7E503D" w14:textId="77777777" w:rsidTr="004846BF">
        <w:trPr>
          <w:trHeight w:val="278"/>
          <w:tblHeader/>
        </w:trPr>
        <w:tc>
          <w:tcPr>
            <w:tcW w:w="538" w:type="dxa"/>
            <w:hideMark/>
          </w:tcPr>
          <w:p w14:paraId="1A9DEDBE" w14:textId="4D1DFAC6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7B65DDA" w14:textId="7F41DD8B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9" w:type="dxa"/>
          </w:tcPr>
          <w:p w14:paraId="6A3B5582" w14:textId="1CDD160F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69" w:type="dxa"/>
          </w:tcPr>
          <w:p w14:paraId="014C3C10" w14:textId="68A3FAF7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9" w:type="dxa"/>
          </w:tcPr>
          <w:p w14:paraId="64A8F180" w14:textId="75DFB470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27" w:type="dxa"/>
            <w:vAlign w:val="center"/>
          </w:tcPr>
          <w:p w14:paraId="4045A47A" w14:textId="221A1D4F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3" w:type="dxa"/>
            <w:vAlign w:val="center"/>
          </w:tcPr>
          <w:p w14:paraId="4AC3AD9E" w14:textId="5EE31379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3" w:type="dxa"/>
            <w:vAlign w:val="center"/>
          </w:tcPr>
          <w:p w14:paraId="4FE8634F" w14:textId="486EF681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4" w:type="dxa"/>
            <w:vAlign w:val="center"/>
          </w:tcPr>
          <w:p w14:paraId="2136B088" w14:textId="63F37BC4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3" w:type="dxa"/>
            <w:vAlign w:val="center"/>
          </w:tcPr>
          <w:p w14:paraId="4A1F1B49" w14:textId="0EE0044B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3" w:type="dxa"/>
            <w:vAlign w:val="center"/>
          </w:tcPr>
          <w:p w14:paraId="26669D1B" w14:textId="43116EEA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4" w:type="dxa"/>
            <w:vAlign w:val="center"/>
          </w:tcPr>
          <w:p w14:paraId="49A5E9A1" w14:textId="0ED8CD4B" w:rsidR="004846BF" w:rsidRPr="00077736" w:rsidRDefault="004846BF" w:rsidP="006B1F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vAlign w:val="center"/>
          </w:tcPr>
          <w:p w14:paraId="7D0090A3" w14:textId="2E487842" w:rsidR="004846BF" w:rsidRPr="00077736" w:rsidRDefault="004846BF" w:rsidP="000A3F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vAlign w:val="center"/>
          </w:tcPr>
          <w:p w14:paraId="19B9C48A" w14:textId="2D3A56CB" w:rsidR="004846BF" w:rsidRPr="00077736" w:rsidRDefault="004846BF" w:rsidP="000A3F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8" w:type="dxa"/>
            <w:vAlign w:val="center"/>
          </w:tcPr>
          <w:p w14:paraId="06B59769" w14:textId="322062EB" w:rsidR="004846BF" w:rsidRPr="00077736" w:rsidRDefault="004846BF" w:rsidP="006B1F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</w:tr>
      <w:tr w:rsidR="004846BF" w:rsidRPr="00077736" w14:paraId="6A5C47C8" w14:textId="77777777" w:rsidTr="00FF60DE">
        <w:trPr>
          <w:trHeight w:val="278"/>
        </w:trPr>
        <w:tc>
          <w:tcPr>
            <w:tcW w:w="538" w:type="dxa"/>
          </w:tcPr>
          <w:p w14:paraId="2BD91DBC" w14:textId="77777777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43568C97" w14:textId="77777777" w:rsidR="004846BF" w:rsidRPr="00077736" w:rsidRDefault="004846BF" w:rsidP="008B2A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Модернизация казахского языка на основе </w:t>
            </w:r>
            <w:proofErr w:type="spellStart"/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латинографического</w:t>
            </w:r>
            <w:proofErr w:type="spellEnd"/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алфавита</w:t>
            </w:r>
          </w:p>
        </w:tc>
      </w:tr>
      <w:tr w:rsidR="004846BF" w:rsidRPr="00077736" w14:paraId="4A19A4E0" w14:textId="77777777" w:rsidTr="00FF60DE">
        <w:trPr>
          <w:trHeight w:val="278"/>
        </w:trPr>
        <w:tc>
          <w:tcPr>
            <w:tcW w:w="538" w:type="dxa"/>
          </w:tcPr>
          <w:p w14:paraId="713AB612" w14:textId="77777777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7467B863" w14:textId="77777777" w:rsidR="004846BF" w:rsidRPr="00077736" w:rsidRDefault="004846BF" w:rsidP="00F96E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индикатор:</w:t>
            </w:r>
          </w:p>
        </w:tc>
      </w:tr>
      <w:tr w:rsidR="004846BF" w:rsidRPr="00077736" w14:paraId="09C95394" w14:textId="77777777" w:rsidTr="004846BF">
        <w:trPr>
          <w:trHeight w:val="278"/>
        </w:trPr>
        <w:tc>
          <w:tcPr>
            <w:tcW w:w="538" w:type="dxa"/>
          </w:tcPr>
          <w:p w14:paraId="54D70967" w14:textId="77777777" w:rsidR="004846BF" w:rsidRPr="00077736" w:rsidRDefault="004846BF" w:rsidP="00E869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90A110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письменной коммуникации, использующих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латинографический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алфавит</w:t>
            </w:r>
          </w:p>
        </w:tc>
        <w:tc>
          <w:tcPr>
            <w:tcW w:w="999" w:type="dxa"/>
            <w:vAlign w:val="center"/>
          </w:tcPr>
          <w:p w14:paraId="3F7FCB30" w14:textId="77777777" w:rsidR="004846BF" w:rsidRPr="00077736" w:rsidRDefault="004846BF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24A2CB41" w14:textId="77777777" w:rsidR="004846BF" w:rsidRPr="00077736" w:rsidRDefault="004846BF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45C35C9" w14:textId="77777777" w:rsidR="004846BF" w:rsidRPr="00077736" w:rsidRDefault="004846BF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0882A33" w14:textId="77777777" w:rsidR="004846BF" w:rsidRPr="00077736" w:rsidRDefault="004846BF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</w:t>
            </w:r>
          </w:p>
          <w:p w14:paraId="72C7B99F" w14:textId="77777777" w:rsidR="004846BF" w:rsidRPr="00077736" w:rsidRDefault="004846BF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803" w:type="dxa"/>
            <w:vAlign w:val="center"/>
          </w:tcPr>
          <w:p w14:paraId="7328F375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14:paraId="0510C286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14:paraId="6F033B42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14:paraId="6A055619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vAlign w:val="center"/>
          </w:tcPr>
          <w:p w14:paraId="69C4F87D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" w:type="dxa"/>
            <w:vAlign w:val="center"/>
          </w:tcPr>
          <w:p w14:paraId="447DB378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255AD731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FE290D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9799EAE" w14:textId="77777777" w:rsidR="004846BF" w:rsidRPr="00077736" w:rsidRDefault="004846BF" w:rsidP="00595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6CB3445" w14:textId="77777777" w:rsidTr="00FF60DE">
        <w:trPr>
          <w:trHeight w:val="278"/>
        </w:trPr>
        <w:tc>
          <w:tcPr>
            <w:tcW w:w="538" w:type="dxa"/>
          </w:tcPr>
          <w:p w14:paraId="0B980A7E" w14:textId="77777777" w:rsidR="004846BF" w:rsidRPr="00077736" w:rsidRDefault="004846BF" w:rsidP="00D749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62D74050" w14:textId="77777777" w:rsidR="004846BF" w:rsidRPr="00077736" w:rsidRDefault="004846BF" w:rsidP="008B2C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134EB56A" w14:textId="77777777" w:rsidTr="00FF60DE">
        <w:trPr>
          <w:trHeight w:val="278"/>
        </w:trPr>
        <w:tc>
          <w:tcPr>
            <w:tcW w:w="538" w:type="dxa"/>
          </w:tcPr>
          <w:p w14:paraId="6CA13AE4" w14:textId="77777777" w:rsidR="004846BF" w:rsidRPr="00077736" w:rsidRDefault="004846BF" w:rsidP="00D749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005D388A" w14:textId="77777777" w:rsidR="004846BF" w:rsidRPr="00077736" w:rsidRDefault="004846BF" w:rsidP="00E631F3">
            <w:pPr>
              <w:pStyle w:val="a8"/>
              <w:shd w:val="clear" w:color="auto" w:fill="FFFFFF" w:themeFill="background1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proofErr w:type="spellStart"/>
            <w:r w:rsidRPr="00077736">
              <w:rPr>
                <w:rFonts w:ascii="Times New Roman" w:hAnsi="Times New Roman"/>
                <w:sz w:val="24"/>
                <w:szCs w:val="24"/>
              </w:rPr>
              <w:t>Ортологическая</w:t>
            </w:r>
            <w:proofErr w:type="spellEnd"/>
            <w:r w:rsidRPr="00077736">
              <w:rPr>
                <w:rFonts w:ascii="Times New Roman" w:hAnsi="Times New Roman"/>
                <w:sz w:val="24"/>
                <w:szCs w:val="24"/>
              </w:rPr>
              <w:t xml:space="preserve"> кодификация казахского языка на основе </w:t>
            </w:r>
            <w:proofErr w:type="spellStart"/>
            <w:r w:rsidRPr="00077736">
              <w:rPr>
                <w:rFonts w:ascii="Times New Roman" w:hAnsi="Times New Roman"/>
                <w:sz w:val="24"/>
                <w:szCs w:val="24"/>
              </w:rPr>
              <w:t>латинографического</w:t>
            </w:r>
            <w:proofErr w:type="spellEnd"/>
            <w:r w:rsidRPr="00077736">
              <w:rPr>
                <w:rFonts w:ascii="Times New Roman" w:hAnsi="Times New Roman"/>
                <w:sz w:val="24"/>
                <w:szCs w:val="24"/>
              </w:rPr>
              <w:t xml:space="preserve"> алфавита</w:t>
            </w:r>
          </w:p>
        </w:tc>
      </w:tr>
      <w:tr w:rsidR="004846BF" w:rsidRPr="00077736" w14:paraId="4CC25F83" w14:textId="77777777" w:rsidTr="00FF60DE">
        <w:trPr>
          <w:trHeight w:val="278"/>
        </w:trPr>
        <w:tc>
          <w:tcPr>
            <w:tcW w:w="538" w:type="dxa"/>
          </w:tcPr>
          <w:p w14:paraId="4D926E96" w14:textId="77777777" w:rsidR="004846BF" w:rsidRPr="00077736" w:rsidRDefault="004846BF" w:rsidP="00D749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05A958DA" w14:textId="77777777" w:rsidR="004846BF" w:rsidRPr="00077736" w:rsidRDefault="004846BF" w:rsidP="00A92D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7644AC4F" w14:textId="77777777" w:rsidTr="004846BF">
        <w:trPr>
          <w:trHeight w:val="278"/>
        </w:trPr>
        <w:tc>
          <w:tcPr>
            <w:tcW w:w="538" w:type="dxa"/>
          </w:tcPr>
          <w:p w14:paraId="57D706E5" w14:textId="77777777" w:rsidR="004846BF" w:rsidRPr="00077736" w:rsidRDefault="004846BF" w:rsidP="00A615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306504" w14:textId="77777777" w:rsidR="004846BF" w:rsidRPr="00077736" w:rsidRDefault="004846BF" w:rsidP="00692C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словарей, справочников и рукописей, изданных на 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основе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алфавит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итогом)</w:t>
            </w:r>
          </w:p>
        </w:tc>
        <w:tc>
          <w:tcPr>
            <w:tcW w:w="999" w:type="dxa"/>
            <w:vAlign w:val="center"/>
          </w:tcPr>
          <w:p w14:paraId="2EA044E3" w14:textId="77777777" w:rsidR="004846BF" w:rsidRPr="00077736" w:rsidRDefault="004846BF" w:rsidP="00C262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69" w:type="dxa"/>
            <w:vAlign w:val="center"/>
          </w:tcPr>
          <w:p w14:paraId="557F8ACF" w14:textId="77777777" w:rsidR="004846BF" w:rsidRPr="00077736" w:rsidRDefault="004846BF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8FD18F1" w14:textId="77777777" w:rsidR="004846BF" w:rsidRPr="00077736" w:rsidRDefault="004846BF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40B2A50D" w14:textId="77777777" w:rsidR="004846BF" w:rsidRPr="00077736" w:rsidRDefault="004846BF" w:rsidP="00111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2072B2D9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14:paraId="6B44017A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2AF98C93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14:paraId="4292A291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vAlign w:val="center"/>
          </w:tcPr>
          <w:p w14:paraId="0E73733D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  <w:vAlign w:val="center"/>
          </w:tcPr>
          <w:p w14:paraId="7E18A779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12DDD5A1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940F3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21DA4B5" w14:textId="77777777" w:rsidR="004846BF" w:rsidRPr="00077736" w:rsidRDefault="004846BF" w:rsidP="003141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EEC7C77" w14:textId="77777777" w:rsidTr="00FF60DE">
        <w:trPr>
          <w:trHeight w:val="278"/>
        </w:trPr>
        <w:tc>
          <w:tcPr>
            <w:tcW w:w="538" w:type="dxa"/>
          </w:tcPr>
          <w:p w14:paraId="43935CF1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07616857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243906C8" w14:textId="77777777" w:rsidTr="004846BF">
        <w:trPr>
          <w:trHeight w:val="278"/>
        </w:trPr>
        <w:tc>
          <w:tcPr>
            <w:tcW w:w="538" w:type="dxa"/>
          </w:tcPr>
          <w:p w14:paraId="116FB72D" w14:textId="77777777" w:rsidR="004846BF" w:rsidRPr="00077736" w:rsidRDefault="004846BF" w:rsidP="003F247E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D2F9F1" w14:textId="77777777" w:rsidR="004846BF" w:rsidRPr="00077736" w:rsidRDefault="004846BF" w:rsidP="009A7A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орфографических, орфоэпических словарей казахского языка на основе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алфавита, справочников по орфографии, орфоэпии казахского языка, а также справочников по культуре речи, пособий по практической стилистике и пунктуации</w:t>
            </w:r>
          </w:p>
        </w:tc>
        <w:tc>
          <w:tcPr>
            <w:tcW w:w="999" w:type="dxa"/>
            <w:vAlign w:val="center"/>
          </w:tcPr>
          <w:p w14:paraId="09CB35B2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53D7A868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словари, справочники</w:t>
            </w:r>
          </w:p>
        </w:tc>
        <w:tc>
          <w:tcPr>
            <w:tcW w:w="999" w:type="dxa"/>
            <w:vAlign w:val="center"/>
          </w:tcPr>
          <w:p w14:paraId="13648735" w14:textId="78C9054C" w:rsidR="004846BF" w:rsidRPr="00077736" w:rsidRDefault="006F675C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2A3C589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2FDDE4F9" w14:textId="6646F978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МКС, МОН, 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03" w:type="dxa"/>
            <w:vAlign w:val="center"/>
          </w:tcPr>
          <w:p w14:paraId="6EA5F3E1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3" w:type="dxa"/>
            <w:vAlign w:val="center"/>
          </w:tcPr>
          <w:p w14:paraId="6F89ED41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4" w:type="dxa"/>
            <w:vAlign w:val="center"/>
          </w:tcPr>
          <w:p w14:paraId="195FD3D2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3" w:type="dxa"/>
            <w:vAlign w:val="center"/>
          </w:tcPr>
          <w:p w14:paraId="0C4DE6D9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3" w:type="dxa"/>
            <w:vAlign w:val="center"/>
          </w:tcPr>
          <w:p w14:paraId="239DD838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4" w:type="dxa"/>
            <w:vAlign w:val="center"/>
          </w:tcPr>
          <w:p w14:paraId="797C9776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14:paraId="3BCB6FC5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vAlign w:val="center"/>
          </w:tcPr>
          <w:p w14:paraId="068BB39C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38760F62" w14:textId="77777777" w:rsidR="004846BF" w:rsidRPr="00077736" w:rsidRDefault="004846BF" w:rsidP="003F24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4846BF" w:rsidRPr="00077736" w14:paraId="02AEF878" w14:textId="77777777" w:rsidTr="004846BF">
        <w:trPr>
          <w:trHeight w:val="278"/>
        </w:trPr>
        <w:tc>
          <w:tcPr>
            <w:tcW w:w="538" w:type="dxa"/>
          </w:tcPr>
          <w:p w14:paraId="3AC5FAE0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364382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Утверждение правил орфографии казахского языка на основе нового алфавита</w:t>
            </w:r>
          </w:p>
          <w:p w14:paraId="34C8ADCA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1BFF6E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C6EB6B6" w14:textId="0167BE10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proofErr w:type="spellEnd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999" w:type="dxa"/>
            <w:vAlign w:val="center"/>
          </w:tcPr>
          <w:p w14:paraId="0E641499" w14:textId="77777777" w:rsidR="004846BF" w:rsidRPr="00077736" w:rsidRDefault="004846BF" w:rsidP="00F5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  <w:proofErr w:type="spellEnd"/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127" w:type="dxa"/>
            <w:vAlign w:val="center"/>
          </w:tcPr>
          <w:p w14:paraId="3076F911" w14:textId="0EE6495A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МКС, МОН, ГО 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670" w:type="dxa"/>
            <w:gridSpan w:val="7"/>
            <w:vAlign w:val="center"/>
          </w:tcPr>
          <w:p w14:paraId="5F3DBF97" w14:textId="518797AC" w:rsidR="004846BF" w:rsidRPr="00077736" w:rsidRDefault="00077736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е требу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851" w:type="dxa"/>
            <w:vAlign w:val="center"/>
          </w:tcPr>
          <w:p w14:paraId="5EEBE97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B68130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FA1C620" w14:textId="77777777" w:rsidTr="004846BF">
        <w:trPr>
          <w:trHeight w:val="278"/>
        </w:trPr>
        <w:tc>
          <w:tcPr>
            <w:tcW w:w="538" w:type="dxa"/>
          </w:tcPr>
          <w:p w14:paraId="0D7ECFEA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FAFFF4" w14:textId="77777777" w:rsidR="004846BF" w:rsidRPr="00077736" w:rsidRDefault="004846BF" w:rsidP="00A275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государственных органов, учреждений, национальных компаний и других организаций по изготовлению бланков, вывесок, объявлений, рекламы, прейскурантов,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ценовых показателей, другой наглядной информации с использованием алфавита казахского языка на основе латинской графики  </w:t>
            </w:r>
          </w:p>
        </w:tc>
        <w:tc>
          <w:tcPr>
            <w:tcW w:w="999" w:type="dxa"/>
          </w:tcPr>
          <w:p w14:paraId="3C3A0A1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9A29F2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0EC1545F" w14:textId="3435A19F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9CE7DE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71BFF182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</w:t>
            </w:r>
          </w:p>
          <w:p w14:paraId="6BA10115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заинтересованные ГО, МИО,</w:t>
            </w:r>
          </w:p>
          <w:p w14:paraId="1AB38262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НК,</w:t>
            </w:r>
          </w:p>
          <w:p w14:paraId="739DB7E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5670" w:type="dxa"/>
            <w:gridSpan w:val="7"/>
            <w:vAlign w:val="center"/>
          </w:tcPr>
          <w:p w14:paraId="04A4EBA5" w14:textId="02AF4A65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851" w:type="dxa"/>
            <w:vAlign w:val="center"/>
          </w:tcPr>
          <w:p w14:paraId="45F0BA6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F2D159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70B8FD5" w14:textId="77777777" w:rsidTr="004846BF">
        <w:trPr>
          <w:trHeight w:val="278"/>
        </w:trPr>
        <w:tc>
          <w:tcPr>
            <w:tcW w:w="538" w:type="dxa"/>
          </w:tcPr>
          <w:p w14:paraId="3C3AA107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40567F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Закон РК «О языках в Республике Казахстан» по вопросам визуальной информации</w:t>
            </w:r>
          </w:p>
        </w:tc>
        <w:tc>
          <w:tcPr>
            <w:tcW w:w="999" w:type="dxa"/>
          </w:tcPr>
          <w:p w14:paraId="2F430E85" w14:textId="77777777" w:rsidR="004846BF" w:rsidRPr="00077736" w:rsidRDefault="004846BF" w:rsidP="00453D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A90C9A0" w14:textId="77777777" w:rsidR="004846BF" w:rsidRPr="00077736" w:rsidRDefault="004846BF" w:rsidP="00A641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закон</w:t>
            </w:r>
          </w:p>
        </w:tc>
        <w:tc>
          <w:tcPr>
            <w:tcW w:w="999" w:type="dxa"/>
            <w:vAlign w:val="center"/>
          </w:tcPr>
          <w:p w14:paraId="5F93D9A3" w14:textId="24C36061" w:rsidR="004846BF" w:rsidRPr="00077736" w:rsidRDefault="006F675C" w:rsidP="00453D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2021 годы</w:t>
            </w:r>
          </w:p>
        </w:tc>
        <w:tc>
          <w:tcPr>
            <w:tcW w:w="1127" w:type="dxa"/>
            <w:vAlign w:val="center"/>
          </w:tcPr>
          <w:p w14:paraId="46112C3D" w14:textId="77777777" w:rsidR="004846BF" w:rsidRPr="00077736" w:rsidRDefault="004846BF" w:rsidP="004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5670" w:type="dxa"/>
            <w:gridSpan w:val="7"/>
            <w:vAlign w:val="center"/>
          </w:tcPr>
          <w:p w14:paraId="1BDAFAD3" w14:textId="24AB62EA" w:rsidR="004846BF" w:rsidRPr="00077736" w:rsidRDefault="00077736" w:rsidP="00453D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е требу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851" w:type="dxa"/>
            <w:vAlign w:val="center"/>
          </w:tcPr>
          <w:p w14:paraId="3AD5424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25B63A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4EB02A3" w14:textId="77777777" w:rsidTr="004846BF">
        <w:trPr>
          <w:trHeight w:val="278"/>
        </w:trPr>
        <w:tc>
          <w:tcPr>
            <w:tcW w:w="538" w:type="dxa"/>
          </w:tcPr>
          <w:p w14:paraId="0199A9C3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1246F9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осуществлению научно-организационных задач по внедрению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  казахского языка</w:t>
            </w:r>
          </w:p>
        </w:tc>
        <w:tc>
          <w:tcPr>
            <w:tcW w:w="999" w:type="dxa"/>
            <w:vAlign w:val="center"/>
          </w:tcPr>
          <w:p w14:paraId="7B39B3F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6FB9291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</w:p>
          <w:p w14:paraId="2D6A8A5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нар, совещание,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конфе</w:t>
            </w:r>
            <w:proofErr w:type="spellEnd"/>
          </w:p>
          <w:p w14:paraId="6B4AC30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ренция</w:t>
            </w:r>
            <w:proofErr w:type="spellEnd"/>
          </w:p>
        </w:tc>
        <w:tc>
          <w:tcPr>
            <w:tcW w:w="999" w:type="dxa"/>
            <w:vAlign w:val="center"/>
          </w:tcPr>
          <w:p w14:paraId="2E2830E5" w14:textId="439E0F8E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56E87CC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300707D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03" w:type="dxa"/>
            <w:vAlign w:val="center"/>
          </w:tcPr>
          <w:p w14:paraId="18C4125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04" w:type="dxa"/>
            <w:vAlign w:val="center"/>
          </w:tcPr>
          <w:p w14:paraId="34FFF0D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03" w:type="dxa"/>
            <w:vAlign w:val="center"/>
          </w:tcPr>
          <w:p w14:paraId="59C7372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03" w:type="dxa"/>
            <w:vAlign w:val="center"/>
          </w:tcPr>
          <w:p w14:paraId="4A9BC53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04" w:type="dxa"/>
            <w:vAlign w:val="center"/>
          </w:tcPr>
          <w:p w14:paraId="54E96DA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50" w:type="dxa"/>
            <w:vAlign w:val="center"/>
          </w:tcPr>
          <w:p w14:paraId="1A1F782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851" w:type="dxa"/>
            <w:vAlign w:val="center"/>
          </w:tcPr>
          <w:p w14:paraId="44505E2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5A38178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24021</w:t>
            </w:r>
          </w:p>
        </w:tc>
      </w:tr>
      <w:tr w:rsidR="004846BF" w:rsidRPr="00077736" w14:paraId="7E58A49E" w14:textId="77777777" w:rsidTr="004846BF">
        <w:trPr>
          <w:trHeight w:val="278"/>
        </w:trPr>
        <w:tc>
          <w:tcPr>
            <w:tcW w:w="538" w:type="dxa"/>
          </w:tcPr>
          <w:p w14:paraId="36D0FF55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E02ABC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Национального научно-практического центра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» по реализации государственной программы, в том числе по переводу алфавита казахского языка на латинскую графику</w:t>
            </w:r>
          </w:p>
        </w:tc>
        <w:tc>
          <w:tcPr>
            <w:tcW w:w="999" w:type="dxa"/>
            <w:vAlign w:val="center"/>
          </w:tcPr>
          <w:p w14:paraId="54D4336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6BC3FC3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58AF73A4" w14:textId="00F4C702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5DF4341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Центр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03" w:type="dxa"/>
            <w:vAlign w:val="center"/>
          </w:tcPr>
          <w:p w14:paraId="7C803F0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803" w:type="dxa"/>
            <w:vAlign w:val="center"/>
          </w:tcPr>
          <w:p w14:paraId="5F000C5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804" w:type="dxa"/>
            <w:vAlign w:val="center"/>
          </w:tcPr>
          <w:p w14:paraId="1FE598F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803" w:type="dxa"/>
            <w:vAlign w:val="center"/>
          </w:tcPr>
          <w:p w14:paraId="4629A97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803" w:type="dxa"/>
            <w:vAlign w:val="center"/>
          </w:tcPr>
          <w:p w14:paraId="47566E5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804" w:type="dxa"/>
            <w:vAlign w:val="center"/>
          </w:tcPr>
          <w:p w14:paraId="59D3664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850" w:type="dxa"/>
            <w:vAlign w:val="center"/>
          </w:tcPr>
          <w:p w14:paraId="1E07A2D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1707,6</w:t>
            </w:r>
          </w:p>
        </w:tc>
        <w:tc>
          <w:tcPr>
            <w:tcW w:w="851" w:type="dxa"/>
            <w:vAlign w:val="center"/>
          </w:tcPr>
          <w:p w14:paraId="25FFAF6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5CFA032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24021</w:t>
            </w:r>
          </w:p>
        </w:tc>
      </w:tr>
      <w:tr w:rsidR="004846BF" w:rsidRPr="00077736" w14:paraId="349116C8" w14:textId="77777777" w:rsidTr="004846BF">
        <w:trPr>
          <w:trHeight w:val="278"/>
        </w:trPr>
        <w:tc>
          <w:tcPr>
            <w:tcW w:w="538" w:type="dxa"/>
          </w:tcPr>
          <w:p w14:paraId="29B04859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D4370D" w14:textId="77777777" w:rsidR="004846BF" w:rsidRPr="00077736" w:rsidRDefault="004846BF" w:rsidP="00A275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экспертов по разработке методики обучения и изучения казахского языка, систематизации терминологического фонда и адаптации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алфавита казахского языка к  IT технологиям и информационному пространству</w:t>
            </w:r>
          </w:p>
        </w:tc>
        <w:tc>
          <w:tcPr>
            <w:tcW w:w="999" w:type="dxa"/>
            <w:vAlign w:val="center"/>
          </w:tcPr>
          <w:p w14:paraId="6A50DAD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3AE76FC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5BB6DAD6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7" w:type="dxa"/>
            <w:vAlign w:val="center"/>
          </w:tcPr>
          <w:p w14:paraId="10F6258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4E0A611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803" w:type="dxa"/>
            <w:vAlign w:val="center"/>
          </w:tcPr>
          <w:p w14:paraId="7F3BA04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14:paraId="2D806D0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14:paraId="32E2959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14:paraId="399237C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14:paraId="39725FF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3D7CFE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851" w:type="dxa"/>
            <w:vAlign w:val="center"/>
          </w:tcPr>
          <w:p w14:paraId="394EEC7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23D16EB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24021</w:t>
            </w:r>
          </w:p>
        </w:tc>
      </w:tr>
      <w:tr w:rsidR="004846BF" w:rsidRPr="00077736" w14:paraId="6F60839D" w14:textId="77777777" w:rsidTr="00FF60DE">
        <w:trPr>
          <w:trHeight w:val="278"/>
        </w:trPr>
        <w:tc>
          <w:tcPr>
            <w:tcW w:w="538" w:type="dxa"/>
          </w:tcPr>
          <w:p w14:paraId="3D23C84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20C6380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1E083E9D" w14:textId="77777777" w:rsidTr="00FF60DE">
        <w:trPr>
          <w:trHeight w:val="278"/>
        </w:trPr>
        <w:tc>
          <w:tcPr>
            <w:tcW w:w="538" w:type="dxa"/>
          </w:tcPr>
          <w:p w14:paraId="64A60FC6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51B814F1" w14:textId="77777777" w:rsidR="004846BF" w:rsidRPr="00077736" w:rsidRDefault="004846BF" w:rsidP="00AD709D">
            <w:pPr>
              <w:shd w:val="clear" w:color="auto" w:fill="FFFFFF" w:themeFill="background1"/>
              <w:spacing w:after="0" w:line="240" w:lineRule="auto"/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         1.2. 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Совершенствование, унификация и кодификация отраслевой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терминосистемы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на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основе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 алфавита</w:t>
            </w:r>
            <w:proofErr w:type="gramEnd"/>
          </w:p>
        </w:tc>
      </w:tr>
      <w:tr w:rsidR="004846BF" w:rsidRPr="00077736" w14:paraId="0BF9FD47" w14:textId="77777777" w:rsidTr="00FF60DE">
        <w:trPr>
          <w:trHeight w:val="278"/>
        </w:trPr>
        <w:tc>
          <w:tcPr>
            <w:tcW w:w="538" w:type="dxa"/>
          </w:tcPr>
          <w:p w14:paraId="3D56D770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4793CBB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60681069" w14:textId="77777777" w:rsidTr="004846BF">
        <w:trPr>
          <w:trHeight w:val="1741"/>
        </w:trPr>
        <w:tc>
          <w:tcPr>
            <w:tcW w:w="538" w:type="dxa"/>
          </w:tcPr>
          <w:p w14:paraId="10763435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BD9D90" w14:textId="77777777" w:rsidR="004846BF" w:rsidRPr="00077736" w:rsidRDefault="004846BF" w:rsidP="005F32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терминологического фонда, основанного на правописании на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латинографическом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25BA8" w14:textId="77777777" w:rsidR="004846BF" w:rsidRPr="00077736" w:rsidRDefault="004846BF" w:rsidP="005F32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алфавите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(с нарастающим итогом)</w:t>
            </w:r>
          </w:p>
        </w:tc>
        <w:tc>
          <w:tcPr>
            <w:tcW w:w="999" w:type="dxa"/>
            <w:vAlign w:val="center"/>
          </w:tcPr>
          <w:p w14:paraId="2C92F44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1CB317A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1D9E23F4" w14:textId="49B5A06C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56D5FE6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МКС </w:t>
            </w:r>
          </w:p>
        </w:tc>
        <w:tc>
          <w:tcPr>
            <w:tcW w:w="803" w:type="dxa"/>
            <w:vAlign w:val="center"/>
          </w:tcPr>
          <w:p w14:paraId="6A8DF9E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14:paraId="63B8109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" w:type="dxa"/>
            <w:vAlign w:val="center"/>
          </w:tcPr>
          <w:p w14:paraId="27625C1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vAlign w:val="center"/>
          </w:tcPr>
          <w:p w14:paraId="0374686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  <w:vAlign w:val="center"/>
          </w:tcPr>
          <w:p w14:paraId="23D6F7A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14:paraId="08E7F4F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14:paraId="45ADC17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E4816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A44E73F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8099342" w14:textId="77777777" w:rsidTr="00FF60DE">
        <w:trPr>
          <w:trHeight w:val="278"/>
        </w:trPr>
        <w:tc>
          <w:tcPr>
            <w:tcW w:w="538" w:type="dxa"/>
          </w:tcPr>
          <w:p w14:paraId="134A72A6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2A1D105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366CF9F3" w14:textId="77777777" w:rsidTr="004846BF">
        <w:trPr>
          <w:trHeight w:val="278"/>
        </w:trPr>
        <w:tc>
          <w:tcPr>
            <w:tcW w:w="538" w:type="dxa"/>
          </w:tcPr>
          <w:p w14:paraId="62630BCA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C822CC" w14:textId="77777777" w:rsidR="004846BF" w:rsidRPr="00077736" w:rsidRDefault="004846BF" w:rsidP="00C93F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по терминологии и ономастике</w:t>
            </w:r>
          </w:p>
        </w:tc>
        <w:tc>
          <w:tcPr>
            <w:tcW w:w="999" w:type="dxa"/>
            <w:vAlign w:val="center"/>
          </w:tcPr>
          <w:p w14:paraId="74EB9A7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0D9297F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4BDC773B" w14:textId="78CA6BC2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63D6FB7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497A90D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3" w:type="dxa"/>
            <w:vAlign w:val="center"/>
          </w:tcPr>
          <w:p w14:paraId="7E13B5A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4" w:type="dxa"/>
            <w:vAlign w:val="center"/>
          </w:tcPr>
          <w:p w14:paraId="552C222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3" w:type="dxa"/>
            <w:vAlign w:val="center"/>
          </w:tcPr>
          <w:p w14:paraId="192625D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3" w:type="dxa"/>
            <w:vAlign w:val="center"/>
          </w:tcPr>
          <w:p w14:paraId="678607A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4" w:type="dxa"/>
            <w:vAlign w:val="center"/>
          </w:tcPr>
          <w:p w14:paraId="1BE1C45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14:paraId="3F3598B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1" w:type="dxa"/>
            <w:vAlign w:val="center"/>
          </w:tcPr>
          <w:p w14:paraId="06317CC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338CAA4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01342106" w14:textId="77777777" w:rsidTr="004846BF">
        <w:trPr>
          <w:trHeight w:val="278"/>
        </w:trPr>
        <w:tc>
          <w:tcPr>
            <w:tcW w:w="538" w:type="dxa"/>
          </w:tcPr>
          <w:p w14:paraId="0DBDB3CD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A76EC1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лингвистической экспертизы терминов и наименований и унификация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интертерминов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национальной терминологической системе</w:t>
            </w:r>
          </w:p>
        </w:tc>
        <w:tc>
          <w:tcPr>
            <w:tcW w:w="999" w:type="dxa"/>
            <w:vAlign w:val="center"/>
          </w:tcPr>
          <w:p w14:paraId="4F50AD3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65110AC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59D7C6F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1127" w:type="dxa"/>
            <w:vAlign w:val="center"/>
          </w:tcPr>
          <w:p w14:paraId="45F9CF6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МКС </w:t>
            </w:r>
          </w:p>
        </w:tc>
        <w:tc>
          <w:tcPr>
            <w:tcW w:w="803" w:type="dxa"/>
            <w:vAlign w:val="center"/>
          </w:tcPr>
          <w:p w14:paraId="1B97313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3" w:type="dxa"/>
            <w:vAlign w:val="center"/>
          </w:tcPr>
          <w:p w14:paraId="1247A95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4" w:type="dxa"/>
            <w:vAlign w:val="center"/>
          </w:tcPr>
          <w:p w14:paraId="6237C4A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3" w:type="dxa"/>
            <w:vAlign w:val="center"/>
          </w:tcPr>
          <w:p w14:paraId="107FD29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3" w:type="dxa"/>
            <w:vAlign w:val="center"/>
          </w:tcPr>
          <w:p w14:paraId="12BE02B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4" w:type="dxa"/>
            <w:vAlign w:val="center"/>
          </w:tcPr>
          <w:p w14:paraId="1E7AA12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vAlign w:val="center"/>
          </w:tcPr>
          <w:p w14:paraId="61857FB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vAlign w:val="center"/>
          </w:tcPr>
          <w:p w14:paraId="5981061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45D46BB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69578A03" w14:textId="77777777" w:rsidTr="004846BF">
        <w:trPr>
          <w:trHeight w:val="278"/>
        </w:trPr>
        <w:tc>
          <w:tcPr>
            <w:tcW w:w="538" w:type="dxa"/>
          </w:tcPr>
          <w:p w14:paraId="47E38DBD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C16C17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актуальным вопросам терминологии</w:t>
            </w:r>
          </w:p>
        </w:tc>
        <w:tc>
          <w:tcPr>
            <w:tcW w:w="999" w:type="dxa"/>
            <w:vAlign w:val="center"/>
          </w:tcPr>
          <w:p w14:paraId="3A5CB14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1108F10B" w14:textId="5CD0E35B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семинары, совещания</w:t>
            </w:r>
          </w:p>
        </w:tc>
        <w:tc>
          <w:tcPr>
            <w:tcW w:w="999" w:type="dxa"/>
            <w:vAlign w:val="center"/>
          </w:tcPr>
          <w:p w14:paraId="1F13F217" w14:textId="3730BB2F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5B3B0D9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МКС </w:t>
            </w:r>
          </w:p>
        </w:tc>
        <w:tc>
          <w:tcPr>
            <w:tcW w:w="803" w:type="dxa"/>
            <w:vAlign w:val="center"/>
          </w:tcPr>
          <w:p w14:paraId="0384F3E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03" w:type="dxa"/>
            <w:vAlign w:val="center"/>
          </w:tcPr>
          <w:p w14:paraId="1E8ED36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14:paraId="68508CA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14:paraId="7531B18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03" w:type="dxa"/>
            <w:vAlign w:val="center"/>
          </w:tcPr>
          <w:p w14:paraId="0E74320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04" w:type="dxa"/>
            <w:vAlign w:val="center"/>
          </w:tcPr>
          <w:p w14:paraId="1AAF1F6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vAlign w:val="center"/>
          </w:tcPr>
          <w:p w14:paraId="4B54F12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851" w:type="dxa"/>
            <w:vAlign w:val="center"/>
          </w:tcPr>
          <w:p w14:paraId="14B5837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1280916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4D836ABE" w14:textId="77777777" w:rsidTr="00FF60DE">
        <w:trPr>
          <w:trHeight w:val="278"/>
        </w:trPr>
        <w:tc>
          <w:tcPr>
            <w:tcW w:w="538" w:type="dxa"/>
          </w:tcPr>
          <w:p w14:paraId="5E56949E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3A90511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4188E548" w14:textId="77777777" w:rsidTr="00FF60DE">
        <w:trPr>
          <w:trHeight w:val="278"/>
        </w:trPr>
        <w:tc>
          <w:tcPr>
            <w:tcW w:w="538" w:type="dxa"/>
          </w:tcPr>
          <w:p w14:paraId="45A2EC3D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164DCB9C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 xml:space="preserve">1.3. Регулирование и стандартизация ономастического пространства на основе </w:t>
            </w:r>
            <w:proofErr w:type="spellStart"/>
            <w:r w:rsidRPr="00077736">
              <w:rPr>
                <w:rFonts w:ascii="Times New Roman" w:hAnsi="Times New Roman"/>
                <w:sz w:val="24"/>
                <w:szCs w:val="24"/>
              </w:rPr>
              <w:t>латинографического</w:t>
            </w:r>
            <w:proofErr w:type="spellEnd"/>
            <w:r w:rsidRPr="00077736">
              <w:rPr>
                <w:rFonts w:ascii="Times New Roman" w:hAnsi="Times New Roman"/>
                <w:sz w:val="24"/>
                <w:szCs w:val="24"/>
              </w:rPr>
              <w:t xml:space="preserve"> алфавита</w:t>
            </w:r>
          </w:p>
        </w:tc>
      </w:tr>
      <w:tr w:rsidR="004846BF" w:rsidRPr="00077736" w14:paraId="7144DC69" w14:textId="77777777" w:rsidTr="00FF60DE">
        <w:trPr>
          <w:trHeight w:val="278"/>
        </w:trPr>
        <w:tc>
          <w:tcPr>
            <w:tcW w:w="538" w:type="dxa"/>
          </w:tcPr>
          <w:p w14:paraId="3BD0CB2E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540F7D4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397B800C" w14:textId="77777777" w:rsidTr="004846BF">
        <w:trPr>
          <w:trHeight w:val="278"/>
        </w:trPr>
        <w:tc>
          <w:tcPr>
            <w:tcW w:w="538" w:type="dxa"/>
          </w:tcPr>
          <w:p w14:paraId="79C89204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96969F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Доля соблюдения  принципов  прозрачности в упорядочении ономастических наименований</w:t>
            </w:r>
          </w:p>
        </w:tc>
        <w:tc>
          <w:tcPr>
            <w:tcW w:w="999" w:type="dxa"/>
            <w:vAlign w:val="center"/>
          </w:tcPr>
          <w:p w14:paraId="121D0C4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7F6CFAA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12D9947E" w14:textId="38239A3C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706C1EB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  <w:p w14:paraId="402270ED" w14:textId="2055DEA3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  <w:tc>
          <w:tcPr>
            <w:tcW w:w="803" w:type="dxa"/>
            <w:vAlign w:val="center"/>
          </w:tcPr>
          <w:p w14:paraId="0453150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14:paraId="025B9594" w14:textId="77777777" w:rsidR="004846BF" w:rsidRPr="00077736" w:rsidRDefault="004846BF" w:rsidP="00453D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4" w:type="dxa"/>
            <w:vAlign w:val="center"/>
          </w:tcPr>
          <w:p w14:paraId="0E85F9ED" w14:textId="77777777" w:rsidR="004846BF" w:rsidRPr="00077736" w:rsidRDefault="004846BF" w:rsidP="00453D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03" w:type="dxa"/>
            <w:vAlign w:val="center"/>
          </w:tcPr>
          <w:p w14:paraId="44D1C48E" w14:textId="77777777" w:rsidR="004846BF" w:rsidRPr="00077736" w:rsidRDefault="004846BF" w:rsidP="00453D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3" w:type="dxa"/>
            <w:vAlign w:val="center"/>
          </w:tcPr>
          <w:p w14:paraId="3E6E42B1" w14:textId="77777777" w:rsidR="004846BF" w:rsidRPr="00077736" w:rsidRDefault="004846BF" w:rsidP="00453D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04" w:type="dxa"/>
            <w:vAlign w:val="center"/>
          </w:tcPr>
          <w:p w14:paraId="2701689A" w14:textId="77777777" w:rsidR="004846BF" w:rsidRPr="00077736" w:rsidRDefault="004846BF" w:rsidP="00453D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vAlign w:val="center"/>
          </w:tcPr>
          <w:p w14:paraId="7C16AFC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62BC0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FD4959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1F0BB41" w14:textId="77777777" w:rsidTr="00FF60DE">
        <w:trPr>
          <w:trHeight w:val="278"/>
        </w:trPr>
        <w:tc>
          <w:tcPr>
            <w:tcW w:w="538" w:type="dxa"/>
          </w:tcPr>
          <w:p w14:paraId="51EC1D0E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6A2393F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12786FB2" w14:textId="77777777" w:rsidTr="004846BF">
        <w:trPr>
          <w:trHeight w:val="278"/>
        </w:trPr>
        <w:tc>
          <w:tcPr>
            <w:tcW w:w="538" w:type="dxa"/>
          </w:tcPr>
          <w:p w14:paraId="3B4C99DC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B76079" w14:textId="77777777" w:rsidR="004846BF" w:rsidRPr="00077736" w:rsidRDefault="004846BF" w:rsidP="001C3C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Систематизация  ономастических наименований путем использования историко-диахронного метода</w:t>
            </w:r>
          </w:p>
        </w:tc>
        <w:tc>
          <w:tcPr>
            <w:tcW w:w="999" w:type="dxa"/>
            <w:vAlign w:val="center"/>
          </w:tcPr>
          <w:p w14:paraId="09FCA36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269" w:type="dxa"/>
            <w:vAlign w:val="center"/>
          </w:tcPr>
          <w:p w14:paraId="3C14742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77B94460" w14:textId="69F1C781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1980FDE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МКС </w:t>
            </w:r>
          </w:p>
        </w:tc>
        <w:tc>
          <w:tcPr>
            <w:tcW w:w="803" w:type="dxa"/>
            <w:vAlign w:val="center"/>
          </w:tcPr>
          <w:p w14:paraId="0499577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3" w:type="dxa"/>
            <w:vAlign w:val="center"/>
          </w:tcPr>
          <w:p w14:paraId="09BD543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4" w:type="dxa"/>
            <w:vAlign w:val="center"/>
          </w:tcPr>
          <w:p w14:paraId="3F5374C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3" w:type="dxa"/>
            <w:vAlign w:val="center"/>
          </w:tcPr>
          <w:p w14:paraId="7FB2D63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3" w:type="dxa"/>
            <w:vAlign w:val="center"/>
          </w:tcPr>
          <w:p w14:paraId="0AD2095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4" w:type="dxa"/>
            <w:vAlign w:val="center"/>
          </w:tcPr>
          <w:p w14:paraId="36BC984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vAlign w:val="center"/>
          </w:tcPr>
          <w:p w14:paraId="7C2AE7E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1" w:type="dxa"/>
            <w:vAlign w:val="center"/>
          </w:tcPr>
          <w:p w14:paraId="150FA2C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13E34FC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52D8E53A" w14:textId="77777777" w:rsidTr="004846BF">
        <w:trPr>
          <w:trHeight w:val="278"/>
        </w:trPr>
        <w:tc>
          <w:tcPr>
            <w:tcW w:w="538" w:type="dxa"/>
          </w:tcPr>
          <w:p w14:paraId="3161B072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BAC269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    правильному написанию фамилий и имен граждан Казахстана на латинской графике </w:t>
            </w:r>
          </w:p>
        </w:tc>
        <w:tc>
          <w:tcPr>
            <w:tcW w:w="999" w:type="dxa"/>
            <w:vAlign w:val="center"/>
          </w:tcPr>
          <w:p w14:paraId="16C0E41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269" w:type="dxa"/>
            <w:vAlign w:val="center"/>
          </w:tcPr>
          <w:p w14:paraId="00FA9402" w14:textId="77777777" w:rsidR="004846BF" w:rsidRPr="00077736" w:rsidRDefault="004846BF" w:rsidP="00A106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 и </w:t>
            </w:r>
            <w:proofErr w:type="spellStart"/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99" w:type="dxa"/>
            <w:vAlign w:val="center"/>
          </w:tcPr>
          <w:p w14:paraId="280CC1CE" w14:textId="29BFA469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0C73D4B5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МИО, НК</w:t>
            </w:r>
          </w:p>
        </w:tc>
        <w:tc>
          <w:tcPr>
            <w:tcW w:w="803" w:type="dxa"/>
            <w:vAlign w:val="center"/>
          </w:tcPr>
          <w:p w14:paraId="52B3CCB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03" w:type="dxa"/>
            <w:vAlign w:val="center"/>
          </w:tcPr>
          <w:p w14:paraId="56C0E64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04" w:type="dxa"/>
            <w:vAlign w:val="center"/>
          </w:tcPr>
          <w:p w14:paraId="414EFB8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03" w:type="dxa"/>
            <w:vAlign w:val="center"/>
          </w:tcPr>
          <w:p w14:paraId="0E14135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03" w:type="dxa"/>
            <w:vAlign w:val="center"/>
          </w:tcPr>
          <w:p w14:paraId="33365A9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04" w:type="dxa"/>
            <w:vAlign w:val="center"/>
          </w:tcPr>
          <w:p w14:paraId="473DAA2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vAlign w:val="center"/>
          </w:tcPr>
          <w:p w14:paraId="23B61BA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1" w:type="dxa"/>
            <w:vAlign w:val="center"/>
          </w:tcPr>
          <w:p w14:paraId="1C4E811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8" w:type="dxa"/>
            <w:vAlign w:val="center"/>
          </w:tcPr>
          <w:p w14:paraId="0ABB69D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48F1F545" w14:textId="77777777" w:rsidTr="004846BF">
        <w:trPr>
          <w:trHeight w:val="278"/>
        </w:trPr>
        <w:tc>
          <w:tcPr>
            <w:tcW w:w="538" w:type="dxa"/>
          </w:tcPr>
          <w:p w14:paraId="65DEC6C6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E7C7891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14:paraId="782A15F5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ономастики  </w:t>
            </w:r>
          </w:p>
          <w:p w14:paraId="01995C8E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380737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21DBCD0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конференция, конкурс, семинар</w:t>
            </w:r>
          </w:p>
        </w:tc>
        <w:tc>
          <w:tcPr>
            <w:tcW w:w="999" w:type="dxa"/>
            <w:vAlign w:val="center"/>
          </w:tcPr>
          <w:p w14:paraId="0854FDD4" w14:textId="5294B65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F9A6CA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22473D2E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2202C08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03" w:type="dxa"/>
            <w:vAlign w:val="center"/>
          </w:tcPr>
          <w:p w14:paraId="5EA0414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04" w:type="dxa"/>
            <w:vAlign w:val="center"/>
          </w:tcPr>
          <w:p w14:paraId="44F4F28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03" w:type="dxa"/>
            <w:vAlign w:val="center"/>
          </w:tcPr>
          <w:p w14:paraId="0409AFB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03" w:type="dxa"/>
            <w:vAlign w:val="center"/>
          </w:tcPr>
          <w:p w14:paraId="02A6C49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04" w:type="dxa"/>
            <w:vAlign w:val="center"/>
          </w:tcPr>
          <w:p w14:paraId="52CFB44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vAlign w:val="center"/>
          </w:tcPr>
          <w:p w14:paraId="0544248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851" w:type="dxa"/>
            <w:vAlign w:val="center"/>
          </w:tcPr>
          <w:p w14:paraId="223AD90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46A527B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37CD66E6" w14:textId="77777777" w:rsidTr="004846BF">
        <w:trPr>
          <w:trHeight w:val="278"/>
        </w:trPr>
        <w:tc>
          <w:tcPr>
            <w:tcW w:w="538" w:type="dxa"/>
          </w:tcPr>
          <w:p w14:paraId="055B24B9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9C79B8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стандарта наименований географических объектов и их составных частей на территории Республики Казахстан на основе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</w:t>
            </w:r>
          </w:p>
        </w:tc>
        <w:tc>
          <w:tcPr>
            <w:tcW w:w="999" w:type="dxa"/>
          </w:tcPr>
          <w:p w14:paraId="51F6374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6DB3517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999" w:type="dxa"/>
            <w:vAlign w:val="center"/>
          </w:tcPr>
          <w:p w14:paraId="1348542A" w14:textId="4429667D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58D1895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798E2C9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  <w:p w14:paraId="5E5164D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МТИ</w:t>
            </w:r>
          </w:p>
        </w:tc>
        <w:tc>
          <w:tcPr>
            <w:tcW w:w="803" w:type="dxa"/>
            <w:vAlign w:val="center"/>
          </w:tcPr>
          <w:p w14:paraId="73973B3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03" w:type="dxa"/>
            <w:vAlign w:val="center"/>
          </w:tcPr>
          <w:p w14:paraId="0BC6968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04" w:type="dxa"/>
            <w:vAlign w:val="center"/>
          </w:tcPr>
          <w:p w14:paraId="5C8976B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03" w:type="dxa"/>
            <w:vAlign w:val="center"/>
          </w:tcPr>
          <w:p w14:paraId="209BEA6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187C336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FCDDDC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C1D47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51" w:type="dxa"/>
            <w:vAlign w:val="center"/>
          </w:tcPr>
          <w:p w14:paraId="7200A37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1D8CA61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67413888" w14:textId="77777777" w:rsidTr="00FF60DE">
        <w:trPr>
          <w:trHeight w:val="278"/>
        </w:trPr>
        <w:tc>
          <w:tcPr>
            <w:tcW w:w="538" w:type="dxa"/>
          </w:tcPr>
          <w:p w14:paraId="5DF16084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1010956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51835D1B" w14:textId="77777777" w:rsidTr="00FF60DE">
        <w:trPr>
          <w:trHeight w:val="278"/>
        </w:trPr>
        <w:tc>
          <w:tcPr>
            <w:tcW w:w="538" w:type="dxa"/>
          </w:tcPr>
          <w:p w14:paraId="4C22B39D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6A5171B0" w14:textId="77777777" w:rsidR="004846BF" w:rsidRPr="00077736" w:rsidRDefault="004846BF" w:rsidP="00505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        1.4. Реализация проекта «Национальный корпус казахского языка»</w:t>
            </w:r>
          </w:p>
        </w:tc>
      </w:tr>
      <w:tr w:rsidR="004846BF" w:rsidRPr="00077736" w14:paraId="7DE371E8" w14:textId="77777777" w:rsidTr="00FF60DE">
        <w:trPr>
          <w:trHeight w:val="278"/>
        </w:trPr>
        <w:tc>
          <w:tcPr>
            <w:tcW w:w="538" w:type="dxa"/>
          </w:tcPr>
          <w:p w14:paraId="3797AB6D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50984D8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761101BF" w14:textId="77777777" w:rsidTr="004846BF">
        <w:trPr>
          <w:trHeight w:val="278"/>
        </w:trPr>
        <w:tc>
          <w:tcPr>
            <w:tcW w:w="538" w:type="dxa"/>
          </w:tcPr>
          <w:p w14:paraId="1995DC20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2A816E" w14:textId="77777777" w:rsidR="004846BF" w:rsidRPr="00077736" w:rsidRDefault="004846BF" w:rsidP="005051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Объем текстовой базы проекта «Национальный корпус казахского языка» (с нарастающим итогом)</w:t>
            </w:r>
          </w:p>
        </w:tc>
        <w:tc>
          <w:tcPr>
            <w:tcW w:w="999" w:type="dxa"/>
          </w:tcPr>
          <w:p w14:paraId="6AB42F9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 слова употребления</w:t>
            </w:r>
          </w:p>
        </w:tc>
        <w:tc>
          <w:tcPr>
            <w:tcW w:w="1269" w:type="dxa"/>
            <w:vAlign w:val="center"/>
          </w:tcPr>
          <w:p w14:paraId="1D9219B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08F0FF89" w14:textId="46F7C46E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087E8E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18FE1632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МОН</w:t>
            </w:r>
          </w:p>
        </w:tc>
        <w:tc>
          <w:tcPr>
            <w:tcW w:w="803" w:type="dxa"/>
            <w:vAlign w:val="center"/>
          </w:tcPr>
          <w:p w14:paraId="66A64BD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14:paraId="14B747A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" w:type="dxa"/>
            <w:vAlign w:val="center"/>
          </w:tcPr>
          <w:p w14:paraId="56438F8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vAlign w:val="center"/>
          </w:tcPr>
          <w:p w14:paraId="78E6160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3" w:type="dxa"/>
            <w:vAlign w:val="center"/>
          </w:tcPr>
          <w:p w14:paraId="2DE8825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14:paraId="4BDCC4B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14:paraId="6F74093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9216D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C82EED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84DB80B" w14:textId="77777777" w:rsidTr="00FF60DE">
        <w:trPr>
          <w:trHeight w:val="278"/>
        </w:trPr>
        <w:tc>
          <w:tcPr>
            <w:tcW w:w="538" w:type="dxa"/>
          </w:tcPr>
          <w:p w14:paraId="057CE836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23E521C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4CD4FD7E" w14:textId="77777777" w:rsidTr="004846BF">
        <w:trPr>
          <w:trHeight w:val="278"/>
        </w:trPr>
        <w:tc>
          <w:tcPr>
            <w:tcW w:w="538" w:type="dxa"/>
          </w:tcPr>
          <w:p w14:paraId="489A554A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C6C2CF" w14:textId="18DEDBD0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подкорпуса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proofErr w:type="spellEnd"/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стических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национа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</w:rPr>
              <w:t>льного корпуса казахского языка</w:t>
            </w:r>
          </w:p>
        </w:tc>
        <w:tc>
          <w:tcPr>
            <w:tcW w:w="999" w:type="dxa"/>
          </w:tcPr>
          <w:p w14:paraId="5B2C719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</w:tcPr>
          <w:p w14:paraId="530F7BE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открытой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-информационной системы</w:t>
            </w:r>
          </w:p>
        </w:tc>
        <w:tc>
          <w:tcPr>
            <w:tcW w:w="999" w:type="dxa"/>
          </w:tcPr>
          <w:p w14:paraId="141083DE" w14:textId="2D868ED0" w:rsidR="004846BF" w:rsidRPr="00077736" w:rsidRDefault="006F675C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>–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589F8B4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Центр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03" w:type="dxa"/>
            <w:vAlign w:val="center"/>
          </w:tcPr>
          <w:p w14:paraId="7BAFF6E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03" w:type="dxa"/>
            <w:vAlign w:val="center"/>
          </w:tcPr>
          <w:p w14:paraId="289F749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04" w:type="dxa"/>
            <w:vAlign w:val="center"/>
          </w:tcPr>
          <w:p w14:paraId="08480D0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03" w:type="dxa"/>
            <w:vAlign w:val="center"/>
          </w:tcPr>
          <w:p w14:paraId="4F28DFB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03" w:type="dxa"/>
            <w:vAlign w:val="center"/>
          </w:tcPr>
          <w:p w14:paraId="6E1C752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04" w:type="dxa"/>
            <w:vAlign w:val="center"/>
          </w:tcPr>
          <w:p w14:paraId="54C85AE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  <w:vAlign w:val="center"/>
          </w:tcPr>
          <w:p w14:paraId="255406B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851" w:type="dxa"/>
            <w:vAlign w:val="center"/>
          </w:tcPr>
          <w:p w14:paraId="239185A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20C1FB5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7B06BDEF" w14:textId="77777777" w:rsidTr="004846BF">
        <w:trPr>
          <w:trHeight w:val="278"/>
        </w:trPr>
        <w:tc>
          <w:tcPr>
            <w:tcW w:w="538" w:type="dxa"/>
          </w:tcPr>
          <w:p w14:paraId="220DBB65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DAC565" w14:textId="77777777" w:rsidR="004846BF" w:rsidRPr="00077736" w:rsidRDefault="004846BF" w:rsidP="00444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мероприятий по изучению, сохранению и  популяризации культурного наследия страны</w:t>
            </w:r>
          </w:p>
        </w:tc>
        <w:tc>
          <w:tcPr>
            <w:tcW w:w="999" w:type="dxa"/>
            <w:vAlign w:val="center"/>
          </w:tcPr>
          <w:p w14:paraId="7AD373E7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1D12584F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999" w:type="dxa"/>
            <w:vAlign w:val="center"/>
          </w:tcPr>
          <w:p w14:paraId="63D29E0C" w14:textId="06236055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220619E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5670" w:type="dxa"/>
            <w:gridSpan w:val="7"/>
            <w:vAlign w:val="center"/>
          </w:tcPr>
          <w:p w14:paraId="5F1CDA88" w14:textId="080C0F29" w:rsidR="004846BF" w:rsidRPr="00077736" w:rsidRDefault="00077736" w:rsidP="0007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бюджетной программы 033108</w:t>
            </w:r>
          </w:p>
        </w:tc>
        <w:tc>
          <w:tcPr>
            <w:tcW w:w="851" w:type="dxa"/>
            <w:vAlign w:val="center"/>
          </w:tcPr>
          <w:p w14:paraId="70F879E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0769A5B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240 033 108</w:t>
            </w:r>
          </w:p>
        </w:tc>
      </w:tr>
      <w:tr w:rsidR="004846BF" w:rsidRPr="00077736" w14:paraId="72399775" w14:textId="77777777" w:rsidTr="00FF60DE">
        <w:trPr>
          <w:trHeight w:val="278"/>
        </w:trPr>
        <w:tc>
          <w:tcPr>
            <w:tcW w:w="538" w:type="dxa"/>
          </w:tcPr>
          <w:p w14:paraId="4CB167F8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4CEE6F8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2. Усиление роли государственного языка как языка межэтнического общения</w:t>
            </w:r>
          </w:p>
        </w:tc>
      </w:tr>
      <w:tr w:rsidR="004846BF" w:rsidRPr="00077736" w14:paraId="5008A3A4" w14:textId="77777777" w:rsidTr="00FF60DE">
        <w:trPr>
          <w:trHeight w:val="278"/>
        </w:trPr>
        <w:tc>
          <w:tcPr>
            <w:tcW w:w="538" w:type="dxa"/>
          </w:tcPr>
          <w:p w14:paraId="267468A7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5ADF9FF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индикаторы:</w:t>
            </w:r>
          </w:p>
        </w:tc>
      </w:tr>
      <w:tr w:rsidR="004846BF" w:rsidRPr="00077736" w14:paraId="16407990" w14:textId="77777777" w:rsidTr="004846BF">
        <w:trPr>
          <w:trHeight w:val="278"/>
        </w:trPr>
        <w:tc>
          <w:tcPr>
            <w:tcW w:w="538" w:type="dxa"/>
          </w:tcPr>
          <w:p w14:paraId="767AAD68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5B5F06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владеющего государственным языком </w:t>
            </w:r>
          </w:p>
        </w:tc>
        <w:tc>
          <w:tcPr>
            <w:tcW w:w="999" w:type="dxa"/>
            <w:vAlign w:val="center"/>
          </w:tcPr>
          <w:p w14:paraId="5B5946E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0B0261C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756D5F1C" w14:textId="49F1E0FB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4830004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МКС </w:t>
            </w:r>
          </w:p>
          <w:p w14:paraId="7FE6BD3D" w14:textId="5CC07350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  <w:tc>
          <w:tcPr>
            <w:tcW w:w="803" w:type="dxa"/>
            <w:vAlign w:val="center"/>
          </w:tcPr>
          <w:p w14:paraId="51F6C7F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03" w:type="dxa"/>
            <w:vAlign w:val="center"/>
          </w:tcPr>
          <w:p w14:paraId="036243D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4" w:type="dxa"/>
            <w:vAlign w:val="center"/>
          </w:tcPr>
          <w:p w14:paraId="6BD18BA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3" w:type="dxa"/>
            <w:vAlign w:val="center"/>
          </w:tcPr>
          <w:p w14:paraId="60E6C1B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3" w:type="dxa"/>
            <w:vAlign w:val="center"/>
          </w:tcPr>
          <w:p w14:paraId="0FA2205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4" w:type="dxa"/>
            <w:vAlign w:val="center"/>
          </w:tcPr>
          <w:p w14:paraId="59BF461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14:paraId="19F0480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0726E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576D46C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FD5F03D" w14:textId="77777777" w:rsidTr="004846BF">
        <w:trPr>
          <w:trHeight w:val="278"/>
        </w:trPr>
        <w:tc>
          <w:tcPr>
            <w:tcW w:w="538" w:type="dxa"/>
          </w:tcPr>
          <w:p w14:paraId="4284512B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2ABFE0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казахоязычного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в государственных средствах массовой информации</w:t>
            </w:r>
          </w:p>
        </w:tc>
        <w:tc>
          <w:tcPr>
            <w:tcW w:w="999" w:type="dxa"/>
            <w:vAlign w:val="center"/>
          </w:tcPr>
          <w:p w14:paraId="280FEBB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05D372B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1BE409FB" w14:textId="3A9AFB42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165FAA9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МИОР </w:t>
            </w:r>
          </w:p>
        </w:tc>
        <w:tc>
          <w:tcPr>
            <w:tcW w:w="803" w:type="dxa"/>
            <w:vAlign w:val="center"/>
          </w:tcPr>
          <w:p w14:paraId="6F1F41F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3" w:type="dxa"/>
            <w:vAlign w:val="center"/>
          </w:tcPr>
          <w:p w14:paraId="1D333B1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4" w:type="dxa"/>
            <w:vAlign w:val="center"/>
          </w:tcPr>
          <w:p w14:paraId="516D987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3" w:type="dxa"/>
            <w:vAlign w:val="center"/>
          </w:tcPr>
          <w:p w14:paraId="747F349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3" w:type="dxa"/>
            <w:vAlign w:val="center"/>
          </w:tcPr>
          <w:p w14:paraId="4F12895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4" w:type="dxa"/>
            <w:vAlign w:val="center"/>
          </w:tcPr>
          <w:p w14:paraId="152C60E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vAlign w:val="center"/>
          </w:tcPr>
          <w:p w14:paraId="628EF0A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B4573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181E90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6B41356F" w14:textId="77777777" w:rsidTr="00FF60DE">
        <w:trPr>
          <w:trHeight w:val="278"/>
        </w:trPr>
        <w:tc>
          <w:tcPr>
            <w:tcW w:w="538" w:type="dxa"/>
          </w:tcPr>
          <w:p w14:paraId="3D6E1234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42BD17A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7DF47495" w14:textId="77777777" w:rsidTr="00FF60DE">
        <w:trPr>
          <w:trHeight w:val="278"/>
        </w:trPr>
        <w:tc>
          <w:tcPr>
            <w:tcW w:w="538" w:type="dxa"/>
          </w:tcPr>
          <w:p w14:paraId="3FABE660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40B1BEE0" w14:textId="77777777" w:rsidR="004846BF" w:rsidRPr="00077736" w:rsidRDefault="004846BF" w:rsidP="00EC46E4">
            <w:pPr>
              <w:pStyle w:val="a8"/>
              <w:numPr>
                <w:ilvl w:val="1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 xml:space="preserve"> Расширение функций и повышение культуры использования казахского языка в области образования</w:t>
            </w:r>
          </w:p>
        </w:tc>
      </w:tr>
      <w:tr w:rsidR="004846BF" w:rsidRPr="00077736" w14:paraId="3D2862AC" w14:textId="77777777" w:rsidTr="00FF60DE">
        <w:trPr>
          <w:trHeight w:val="278"/>
        </w:trPr>
        <w:tc>
          <w:tcPr>
            <w:tcW w:w="538" w:type="dxa"/>
          </w:tcPr>
          <w:p w14:paraId="262976D6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1FC0A93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0E43BB5F" w14:textId="77777777" w:rsidTr="004846BF">
        <w:trPr>
          <w:trHeight w:val="278"/>
        </w:trPr>
        <w:tc>
          <w:tcPr>
            <w:tcW w:w="538" w:type="dxa"/>
          </w:tcPr>
          <w:p w14:paraId="515E2318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753BEB" w14:textId="50E80B1F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свободно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говорящ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читающ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пишущ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языке</w:t>
            </w:r>
          </w:p>
        </w:tc>
        <w:tc>
          <w:tcPr>
            <w:tcW w:w="999" w:type="dxa"/>
            <w:vAlign w:val="center"/>
          </w:tcPr>
          <w:p w14:paraId="638864E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69" w:type="dxa"/>
            <w:vAlign w:val="center"/>
          </w:tcPr>
          <w:p w14:paraId="0295185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2CD48513" w14:textId="064FC18B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001E2D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018D376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</w:t>
            </w:r>
          </w:p>
          <w:p w14:paraId="1368917A" w14:textId="1886B1BB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  <w:tc>
          <w:tcPr>
            <w:tcW w:w="803" w:type="dxa"/>
            <w:vAlign w:val="center"/>
          </w:tcPr>
          <w:p w14:paraId="2DA1A58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03" w:type="dxa"/>
            <w:vAlign w:val="center"/>
          </w:tcPr>
          <w:p w14:paraId="2D56F17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804" w:type="dxa"/>
            <w:vAlign w:val="center"/>
          </w:tcPr>
          <w:p w14:paraId="7B7A7DD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03" w:type="dxa"/>
            <w:vAlign w:val="center"/>
          </w:tcPr>
          <w:p w14:paraId="253B1EA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03" w:type="dxa"/>
            <w:vAlign w:val="center"/>
          </w:tcPr>
          <w:p w14:paraId="68142D0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804" w:type="dxa"/>
            <w:vAlign w:val="center"/>
          </w:tcPr>
          <w:p w14:paraId="690F89F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850" w:type="dxa"/>
            <w:vAlign w:val="center"/>
          </w:tcPr>
          <w:p w14:paraId="142D3D6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98418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A168D9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41C4400" w14:textId="77777777" w:rsidTr="004846BF">
        <w:trPr>
          <w:trHeight w:val="278"/>
        </w:trPr>
        <w:tc>
          <w:tcPr>
            <w:tcW w:w="538" w:type="dxa"/>
          </w:tcPr>
          <w:p w14:paraId="5777DE3D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95A2E0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Количество грантов, предусмотренных на подготовку преподавателей казахского языка и литературы</w:t>
            </w:r>
          </w:p>
        </w:tc>
        <w:tc>
          <w:tcPr>
            <w:tcW w:w="999" w:type="dxa"/>
            <w:vAlign w:val="center"/>
          </w:tcPr>
          <w:p w14:paraId="0396479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69" w:type="dxa"/>
            <w:vAlign w:val="center"/>
          </w:tcPr>
          <w:p w14:paraId="37461C8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17C0BC90" w14:textId="433870A4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80E942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4256DD6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803" w:type="dxa"/>
            <w:vAlign w:val="center"/>
          </w:tcPr>
          <w:p w14:paraId="1978C9E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3" w:type="dxa"/>
            <w:vAlign w:val="center"/>
          </w:tcPr>
          <w:p w14:paraId="49E77F8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4" w:type="dxa"/>
            <w:vAlign w:val="center"/>
          </w:tcPr>
          <w:p w14:paraId="5115717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3" w:type="dxa"/>
            <w:vAlign w:val="center"/>
          </w:tcPr>
          <w:p w14:paraId="3EAE6D8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3" w:type="dxa"/>
            <w:vAlign w:val="center"/>
          </w:tcPr>
          <w:p w14:paraId="44AD57B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4" w:type="dxa"/>
            <w:vAlign w:val="center"/>
          </w:tcPr>
          <w:p w14:paraId="490C039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14:paraId="6CF2A37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756CB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AD763C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2E4FB6E" w14:textId="77777777" w:rsidTr="004846BF">
        <w:trPr>
          <w:trHeight w:val="278"/>
        </w:trPr>
        <w:tc>
          <w:tcPr>
            <w:tcW w:w="538" w:type="dxa"/>
          </w:tcPr>
          <w:p w14:paraId="7B69AB5C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DFCFE6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школ 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68377E8C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неказахским языком обучения, владеющих государственным языком на уровне В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9" w:type="dxa"/>
            <w:vAlign w:val="center"/>
          </w:tcPr>
          <w:p w14:paraId="33FEB27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4D10CDB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18B049C2" w14:textId="07F1C2E6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E0A696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0794FC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803" w:type="dxa"/>
            <w:vAlign w:val="center"/>
          </w:tcPr>
          <w:p w14:paraId="38F77A1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vAlign w:val="center"/>
          </w:tcPr>
          <w:p w14:paraId="091284B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" w:type="dxa"/>
            <w:vAlign w:val="center"/>
          </w:tcPr>
          <w:p w14:paraId="26793BB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  <w:vAlign w:val="center"/>
          </w:tcPr>
          <w:p w14:paraId="13F4A4E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3" w:type="dxa"/>
            <w:vAlign w:val="center"/>
          </w:tcPr>
          <w:p w14:paraId="2B6758C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14:paraId="36C5DE3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14:paraId="5FEA39C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B816D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C50CD6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1541A19A" w14:textId="77777777" w:rsidTr="00FF60DE">
        <w:trPr>
          <w:trHeight w:val="278"/>
        </w:trPr>
        <w:tc>
          <w:tcPr>
            <w:tcW w:w="538" w:type="dxa"/>
          </w:tcPr>
          <w:p w14:paraId="158E6CFA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13F7674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404B1E97" w14:textId="77777777" w:rsidTr="004846BF">
        <w:trPr>
          <w:trHeight w:val="278"/>
        </w:trPr>
        <w:tc>
          <w:tcPr>
            <w:tcW w:w="538" w:type="dxa"/>
            <w:vMerge w:val="restart"/>
          </w:tcPr>
          <w:p w14:paraId="11E15B21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D71ADB9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Онлайн мероприятия для специалистов, обучающих государственному языку </w:t>
            </w:r>
          </w:p>
        </w:tc>
        <w:tc>
          <w:tcPr>
            <w:tcW w:w="999" w:type="dxa"/>
            <w:vMerge w:val="restart"/>
            <w:vAlign w:val="center"/>
          </w:tcPr>
          <w:p w14:paraId="5D22568A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Merge w:val="restart"/>
            <w:vAlign w:val="center"/>
          </w:tcPr>
          <w:p w14:paraId="095EDF27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999" w:type="dxa"/>
            <w:vMerge w:val="restart"/>
            <w:vAlign w:val="center"/>
          </w:tcPr>
          <w:p w14:paraId="17A387AE" w14:textId="7535F7B3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798CDA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C15E59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2F15C9F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3" w:type="dxa"/>
            <w:vAlign w:val="center"/>
          </w:tcPr>
          <w:p w14:paraId="71F1E91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4" w:type="dxa"/>
            <w:vAlign w:val="center"/>
          </w:tcPr>
          <w:p w14:paraId="6887E17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3" w:type="dxa"/>
            <w:vAlign w:val="center"/>
          </w:tcPr>
          <w:p w14:paraId="3FE1381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3" w:type="dxa"/>
            <w:vAlign w:val="center"/>
          </w:tcPr>
          <w:p w14:paraId="3E30D9F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4" w:type="dxa"/>
            <w:vAlign w:val="center"/>
          </w:tcPr>
          <w:p w14:paraId="7326A0E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vAlign w:val="center"/>
          </w:tcPr>
          <w:p w14:paraId="2BF6FB3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vAlign w:val="center"/>
          </w:tcPr>
          <w:p w14:paraId="3D10ED7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4D72985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2B2F8A73" w14:textId="77777777" w:rsidTr="004846BF">
        <w:trPr>
          <w:trHeight w:val="278"/>
        </w:trPr>
        <w:tc>
          <w:tcPr>
            <w:tcW w:w="538" w:type="dxa"/>
            <w:vMerge/>
          </w:tcPr>
          <w:p w14:paraId="1CE170A8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FABA2CB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4690FD5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4353EA4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054F0F9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4516DCDE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803" w:type="dxa"/>
            <w:vAlign w:val="center"/>
          </w:tcPr>
          <w:p w14:paraId="1923FA8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03" w:type="dxa"/>
            <w:vAlign w:val="center"/>
          </w:tcPr>
          <w:p w14:paraId="144EEAA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04" w:type="dxa"/>
            <w:vAlign w:val="center"/>
          </w:tcPr>
          <w:p w14:paraId="328BF74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03" w:type="dxa"/>
            <w:vAlign w:val="center"/>
          </w:tcPr>
          <w:p w14:paraId="3E9B5CD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03" w:type="dxa"/>
            <w:vAlign w:val="center"/>
          </w:tcPr>
          <w:p w14:paraId="6945F82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4" w:type="dxa"/>
            <w:vAlign w:val="center"/>
          </w:tcPr>
          <w:p w14:paraId="3C4DCBA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vAlign w:val="center"/>
          </w:tcPr>
          <w:p w14:paraId="0F8ABD8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vAlign w:val="center"/>
          </w:tcPr>
          <w:p w14:paraId="5896BC0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8" w:type="dxa"/>
            <w:vAlign w:val="center"/>
          </w:tcPr>
          <w:p w14:paraId="29B8A21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C239CA3" w14:textId="77777777" w:rsidTr="004846BF">
        <w:trPr>
          <w:trHeight w:val="278"/>
        </w:trPr>
        <w:tc>
          <w:tcPr>
            <w:tcW w:w="538" w:type="dxa"/>
          </w:tcPr>
          <w:p w14:paraId="59DF30CC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5FE5D6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семинаров, курсов в целях освоения нового алфавита и 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среди взрослого населения </w:t>
            </w:r>
          </w:p>
        </w:tc>
        <w:tc>
          <w:tcPr>
            <w:tcW w:w="999" w:type="dxa"/>
            <w:vAlign w:val="center"/>
          </w:tcPr>
          <w:p w14:paraId="140139E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0E163F3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999" w:type="dxa"/>
            <w:vAlign w:val="center"/>
          </w:tcPr>
          <w:p w14:paraId="0684BA1D" w14:textId="0A991399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2CE4B1C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заинтересованные ГО, МИО, НК</w:t>
            </w:r>
          </w:p>
        </w:tc>
        <w:tc>
          <w:tcPr>
            <w:tcW w:w="803" w:type="dxa"/>
            <w:vAlign w:val="center"/>
          </w:tcPr>
          <w:p w14:paraId="5C85889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03" w:type="dxa"/>
            <w:vAlign w:val="center"/>
          </w:tcPr>
          <w:p w14:paraId="09D7075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04" w:type="dxa"/>
            <w:vAlign w:val="center"/>
          </w:tcPr>
          <w:p w14:paraId="19425F3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03" w:type="dxa"/>
            <w:vAlign w:val="center"/>
          </w:tcPr>
          <w:p w14:paraId="224A9D9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03" w:type="dxa"/>
            <w:vAlign w:val="center"/>
          </w:tcPr>
          <w:p w14:paraId="238B711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04" w:type="dxa"/>
            <w:vAlign w:val="center"/>
          </w:tcPr>
          <w:p w14:paraId="377E0F5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0" w:type="dxa"/>
            <w:vAlign w:val="center"/>
          </w:tcPr>
          <w:p w14:paraId="7A1E645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364,8</w:t>
            </w:r>
          </w:p>
        </w:tc>
        <w:tc>
          <w:tcPr>
            <w:tcW w:w="851" w:type="dxa"/>
            <w:vAlign w:val="center"/>
          </w:tcPr>
          <w:p w14:paraId="7AFCA6EF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499D21B9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49D91F8F" w14:textId="77777777" w:rsidTr="004846BF">
        <w:trPr>
          <w:trHeight w:val="278"/>
        </w:trPr>
        <w:tc>
          <w:tcPr>
            <w:tcW w:w="538" w:type="dxa"/>
          </w:tcPr>
          <w:p w14:paraId="6D3CD84D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42FFED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всем лицам для изучения казахского языка, организация бесплатных курсов по уровням образования при центрах по обучению государственному языку для расширения сферы применения государственного языка</w:t>
            </w:r>
          </w:p>
        </w:tc>
        <w:tc>
          <w:tcPr>
            <w:tcW w:w="999" w:type="dxa"/>
            <w:vAlign w:val="center"/>
          </w:tcPr>
          <w:p w14:paraId="6F610DF9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7961F25A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3D9B724A" w14:textId="4592FCCC" w:rsidR="004846BF" w:rsidRPr="00077736" w:rsidRDefault="004846BF" w:rsidP="006F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0F7C43A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МИО, заинтересованные ГО, </w:t>
            </w:r>
          </w:p>
          <w:p w14:paraId="2D3BE4B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НК,</w:t>
            </w:r>
          </w:p>
          <w:p w14:paraId="6DC1F6C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03" w:type="dxa"/>
            <w:vAlign w:val="center"/>
          </w:tcPr>
          <w:p w14:paraId="45260AC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545,6</w:t>
            </w:r>
          </w:p>
        </w:tc>
        <w:tc>
          <w:tcPr>
            <w:tcW w:w="803" w:type="dxa"/>
            <w:vAlign w:val="center"/>
          </w:tcPr>
          <w:p w14:paraId="5F77B11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804" w:type="dxa"/>
            <w:vAlign w:val="center"/>
          </w:tcPr>
          <w:p w14:paraId="0DD14F1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568,1</w:t>
            </w:r>
          </w:p>
        </w:tc>
        <w:tc>
          <w:tcPr>
            <w:tcW w:w="803" w:type="dxa"/>
            <w:vAlign w:val="center"/>
          </w:tcPr>
          <w:p w14:paraId="31D404B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803" w:type="dxa"/>
            <w:vAlign w:val="center"/>
          </w:tcPr>
          <w:p w14:paraId="2DC6A94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588,0</w:t>
            </w:r>
          </w:p>
        </w:tc>
        <w:tc>
          <w:tcPr>
            <w:tcW w:w="804" w:type="dxa"/>
            <w:vAlign w:val="center"/>
          </w:tcPr>
          <w:p w14:paraId="3958710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588,0</w:t>
            </w:r>
          </w:p>
        </w:tc>
        <w:tc>
          <w:tcPr>
            <w:tcW w:w="850" w:type="dxa"/>
            <w:vAlign w:val="center"/>
          </w:tcPr>
          <w:p w14:paraId="10F5769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3 426,2   </w:t>
            </w:r>
          </w:p>
        </w:tc>
        <w:tc>
          <w:tcPr>
            <w:tcW w:w="851" w:type="dxa"/>
            <w:vAlign w:val="center"/>
          </w:tcPr>
          <w:p w14:paraId="33D305D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8" w:type="dxa"/>
            <w:vAlign w:val="center"/>
          </w:tcPr>
          <w:p w14:paraId="4193455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52F9AC3F" w14:textId="77777777" w:rsidTr="004846BF">
        <w:trPr>
          <w:trHeight w:val="278"/>
        </w:trPr>
        <w:tc>
          <w:tcPr>
            <w:tcW w:w="538" w:type="dxa"/>
          </w:tcPr>
          <w:p w14:paraId="299C86D2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ECDFE8" w14:textId="77777777" w:rsidR="004846BF" w:rsidRPr="00077736" w:rsidRDefault="004846BF" w:rsidP="00853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педагогических кадров организаций общего среднего образования с учетом перевода алфавита казахского языка на латинскую графику</w:t>
            </w:r>
          </w:p>
        </w:tc>
        <w:tc>
          <w:tcPr>
            <w:tcW w:w="999" w:type="dxa"/>
            <w:vAlign w:val="center"/>
          </w:tcPr>
          <w:p w14:paraId="3E56BB45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205B26C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9" w:type="dxa"/>
            <w:vAlign w:val="center"/>
          </w:tcPr>
          <w:p w14:paraId="63EC4D0E" w14:textId="16F6384D" w:rsidR="004846BF" w:rsidRPr="00077736" w:rsidRDefault="004846BF" w:rsidP="006F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7B54EFF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МОН, МИО</w:t>
            </w:r>
          </w:p>
        </w:tc>
        <w:tc>
          <w:tcPr>
            <w:tcW w:w="803" w:type="dxa"/>
            <w:vAlign w:val="center"/>
          </w:tcPr>
          <w:p w14:paraId="0486EDCA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525,7</w:t>
            </w:r>
          </w:p>
        </w:tc>
        <w:tc>
          <w:tcPr>
            <w:tcW w:w="803" w:type="dxa"/>
            <w:vAlign w:val="center"/>
          </w:tcPr>
          <w:p w14:paraId="475D190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537,7</w:t>
            </w:r>
          </w:p>
        </w:tc>
        <w:tc>
          <w:tcPr>
            <w:tcW w:w="804" w:type="dxa"/>
            <w:vAlign w:val="center"/>
          </w:tcPr>
          <w:p w14:paraId="5996EA2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803" w:type="dxa"/>
            <w:vAlign w:val="center"/>
          </w:tcPr>
          <w:p w14:paraId="0DA2B41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803" w:type="dxa"/>
            <w:vAlign w:val="center"/>
          </w:tcPr>
          <w:p w14:paraId="35E4885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804" w:type="dxa"/>
            <w:vAlign w:val="center"/>
          </w:tcPr>
          <w:p w14:paraId="1B502AB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850" w:type="dxa"/>
            <w:vAlign w:val="center"/>
          </w:tcPr>
          <w:p w14:paraId="6D8424B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3271,4</w:t>
            </w:r>
          </w:p>
        </w:tc>
        <w:tc>
          <w:tcPr>
            <w:tcW w:w="851" w:type="dxa"/>
            <w:vAlign w:val="center"/>
          </w:tcPr>
          <w:p w14:paraId="0180959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3CF6612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240 222</w:t>
            </w:r>
          </w:p>
        </w:tc>
      </w:tr>
      <w:tr w:rsidR="004846BF" w:rsidRPr="00077736" w14:paraId="7B066BF6" w14:textId="77777777" w:rsidTr="004846BF">
        <w:trPr>
          <w:trHeight w:val="278"/>
        </w:trPr>
        <w:tc>
          <w:tcPr>
            <w:tcW w:w="538" w:type="dxa"/>
            <w:vMerge w:val="restart"/>
          </w:tcPr>
          <w:p w14:paraId="4F51D017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0A8EF14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повышению языковой квалификации (официальное письмо, публичная речь, ораторское искусство)</w:t>
            </w:r>
          </w:p>
        </w:tc>
        <w:tc>
          <w:tcPr>
            <w:tcW w:w="999" w:type="dxa"/>
            <w:vMerge w:val="restart"/>
            <w:vAlign w:val="center"/>
          </w:tcPr>
          <w:p w14:paraId="3BE89B3F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Merge w:val="restart"/>
            <w:vAlign w:val="center"/>
          </w:tcPr>
          <w:p w14:paraId="6598969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29D58BAD" w14:textId="25AF2B67" w:rsidR="004846BF" w:rsidRPr="00077736" w:rsidRDefault="004846BF" w:rsidP="006F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005C3282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ГП (по </w:t>
            </w:r>
            <w:bookmarkStart w:id="0" w:name="_GoBack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bookmarkEnd w:id="0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ванию), АПО                     (по согласованию)</w:t>
            </w:r>
          </w:p>
        </w:tc>
        <w:tc>
          <w:tcPr>
            <w:tcW w:w="5670" w:type="dxa"/>
            <w:gridSpan w:val="7"/>
            <w:vAlign w:val="center"/>
          </w:tcPr>
          <w:p w14:paraId="6C0A63B7" w14:textId="5E98C506" w:rsidR="004846BF" w:rsidRPr="00077736" w:rsidRDefault="00077736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бюджетной программы 018</w:t>
            </w:r>
          </w:p>
        </w:tc>
        <w:tc>
          <w:tcPr>
            <w:tcW w:w="851" w:type="dxa"/>
            <w:vAlign w:val="center"/>
          </w:tcPr>
          <w:p w14:paraId="65A0500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522BF29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5E5C0D2F" w14:textId="77777777" w:rsidTr="004846BF">
        <w:trPr>
          <w:trHeight w:val="1888"/>
        </w:trPr>
        <w:tc>
          <w:tcPr>
            <w:tcW w:w="538" w:type="dxa"/>
            <w:vMerge/>
          </w:tcPr>
          <w:p w14:paraId="4068A5CB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9AD261B" w14:textId="77777777" w:rsidR="004846BF" w:rsidRPr="00077736" w:rsidRDefault="004846BF" w:rsidP="00311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529B869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338826B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9418FED" w14:textId="24C8C5AB" w:rsidR="004846BF" w:rsidRPr="00077736" w:rsidRDefault="004846BF" w:rsidP="006F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333B23FB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АДГС (по согласованию), АГУ                     (по согласованию)</w:t>
            </w:r>
          </w:p>
        </w:tc>
        <w:tc>
          <w:tcPr>
            <w:tcW w:w="5670" w:type="dxa"/>
            <w:gridSpan w:val="7"/>
            <w:vAlign w:val="center"/>
          </w:tcPr>
          <w:p w14:paraId="7EE02674" w14:textId="5094EA21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бюджетной программы 002 </w:t>
            </w:r>
          </w:p>
        </w:tc>
        <w:tc>
          <w:tcPr>
            <w:tcW w:w="851" w:type="dxa"/>
            <w:vAlign w:val="center"/>
          </w:tcPr>
          <w:p w14:paraId="78301AE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688556B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0A33A9F" w14:textId="77777777" w:rsidTr="004846BF">
        <w:trPr>
          <w:trHeight w:val="278"/>
        </w:trPr>
        <w:tc>
          <w:tcPr>
            <w:tcW w:w="538" w:type="dxa"/>
          </w:tcPr>
          <w:p w14:paraId="0C729D18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014D1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 аналитических исследований по вопросам языковой политики в Республике Казахстан</w:t>
            </w:r>
          </w:p>
        </w:tc>
        <w:tc>
          <w:tcPr>
            <w:tcW w:w="999" w:type="dxa"/>
            <w:vAlign w:val="center"/>
          </w:tcPr>
          <w:p w14:paraId="60F7BEC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1B5FAEF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40C71FAE" w14:textId="422FE851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2171EA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C00526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7365E97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03" w:type="dxa"/>
            <w:vAlign w:val="center"/>
          </w:tcPr>
          <w:p w14:paraId="27B9A4D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04" w:type="dxa"/>
            <w:vAlign w:val="center"/>
          </w:tcPr>
          <w:p w14:paraId="17F496B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03" w:type="dxa"/>
            <w:vAlign w:val="center"/>
          </w:tcPr>
          <w:p w14:paraId="1D465AB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03" w:type="dxa"/>
            <w:vAlign w:val="center"/>
          </w:tcPr>
          <w:p w14:paraId="2F1425A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04" w:type="dxa"/>
            <w:vAlign w:val="center"/>
          </w:tcPr>
          <w:p w14:paraId="32F66B5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  <w:vAlign w:val="center"/>
          </w:tcPr>
          <w:p w14:paraId="327FB38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vAlign w:val="center"/>
          </w:tcPr>
          <w:p w14:paraId="681634B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36F1ADB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001 103</w:t>
            </w:r>
          </w:p>
        </w:tc>
      </w:tr>
      <w:tr w:rsidR="004846BF" w:rsidRPr="00077736" w14:paraId="108556BC" w14:textId="77777777" w:rsidTr="00FF60DE">
        <w:trPr>
          <w:trHeight w:val="314"/>
        </w:trPr>
        <w:tc>
          <w:tcPr>
            <w:tcW w:w="538" w:type="dxa"/>
          </w:tcPr>
          <w:p w14:paraId="410CD57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2466A2E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62CF969F" w14:textId="77777777" w:rsidTr="00FF60DE">
        <w:trPr>
          <w:trHeight w:val="278"/>
        </w:trPr>
        <w:tc>
          <w:tcPr>
            <w:tcW w:w="538" w:type="dxa"/>
          </w:tcPr>
          <w:p w14:paraId="665D2EB4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1FD5A960" w14:textId="77777777" w:rsidR="004846BF" w:rsidRPr="00077736" w:rsidRDefault="004846BF" w:rsidP="00311CE4">
            <w:pPr>
              <w:pStyle w:val="a8"/>
              <w:numPr>
                <w:ilvl w:val="1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 xml:space="preserve"> Повышение уровня владения казахским языком в организациях государственного и негосударственного сектора</w:t>
            </w:r>
          </w:p>
        </w:tc>
      </w:tr>
      <w:tr w:rsidR="004846BF" w:rsidRPr="00077736" w14:paraId="7048FE2A" w14:textId="77777777" w:rsidTr="00FF60DE">
        <w:trPr>
          <w:trHeight w:val="278"/>
        </w:trPr>
        <w:tc>
          <w:tcPr>
            <w:tcW w:w="538" w:type="dxa"/>
          </w:tcPr>
          <w:p w14:paraId="50D24E4B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2F1268B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08F73E95" w14:textId="77777777" w:rsidTr="004846BF">
        <w:trPr>
          <w:trHeight w:val="864"/>
        </w:trPr>
        <w:tc>
          <w:tcPr>
            <w:tcW w:w="538" w:type="dxa"/>
          </w:tcPr>
          <w:p w14:paraId="3B4B737D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9A6158" w14:textId="7572A6C0" w:rsidR="004846BF" w:rsidRPr="00077736" w:rsidRDefault="004846BF" w:rsidP="000777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Доля сотрудников организаций, предоставляющих государственные услуги, а также сотрудников национальных компаний и национальных холдингов, владеющих государственным языком на уровне В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, определяем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системе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dxa"/>
            <w:vAlign w:val="center"/>
          </w:tcPr>
          <w:p w14:paraId="35954C2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3B965BB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124856A4" w14:textId="187B3DE9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C30940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6EAC21E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МОН</w:t>
            </w:r>
          </w:p>
        </w:tc>
        <w:tc>
          <w:tcPr>
            <w:tcW w:w="803" w:type="dxa"/>
            <w:vAlign w:val="center"/>
          </w:tcPr>
          <w:p w14:paraId="5C9D152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03" w:type="dxa"/>
            <w:vAlign w:val="center"/>
          </w:tcPr>
          <w:p w14:paraId="11412D3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04" w:type="dxa"/>
            <w:vAlign w:val="center"/>
          </w:tcPr>
          <w:p w14:paraId="0C71869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03" w:type="dxa"/>
            <w:vAlign w:val="center"/>
          </w:tcPr>
          <w:p w14:paraId="7A44BA8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03" w:type="dxa"/>
            <w:vAlign w:val="center"/>
          </w:tcPr>
          <w:p w14:paraId="39B5847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04" w:type="dxa"/>
            <w:vAlign w:val="center"/>
          </w:tcPr>
          <w:p w14:paraId="03A6DF5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vAlign w:val="center"/>
          </w:tcPr>
          <w:p w14:paraId="33D38D0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D5759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90D2953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4F53E10E" w14:textId="77777777" w:rsidTr="004846BF">
        <w:trPr>
          <w:trHeight w:val="1431"/>
        </w:trPr>
        <w:tc>
          <w:tcPr>
            <w:tcW w:w="538" w:type="dxa"/>
          </w:tcPr>
          <w:p w14:paraId="10287D20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54E16E" w14:textId="288BAC7D" w:rsidR="004846BF" w:rsidRPr="00077736" w:rsidRDefault="004846BF" w:rsidP="000777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служащих, владеющих государственным языком на уровне В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, определяем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</w:rPr>
              <w:t>по системе «</w:t>
            </w:r>
            <w:proofErr w:type="spellStart"/>
            <w:r w:rsidR="00077736" w:rsidRPr="00077736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proofErr w:type="spellEnd"/>
            <w:r w:rsidR="00077736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на основе 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ационального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999" w:type="dxa"/>
            <w:vAlign w:val="center"/>
          </w:tcPr>
          <w:p w14:paraId="5F592AA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7AC52B1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791311EE" w14:textId="4583B796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BA3CBF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05D4FAA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МОН</w:t>
            </w:r>
          </w:p>
        </w:tc>
        <w:tc>
          <w:tcPr>
            <w:tcW w:w="803" w:type="dxa"/>
            <w:vAlign w:val="center"/>
          </w:tcPr>
          <w:p w14:paraId="56A1BC5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3" w:type="dxa"/>
            <w:vAlign w:val="center"/>
          </w:tcPr>
          <w:p w14:paraId="15C3AC0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04" w:type="dxa"/>
            <w:vAlign w:val="center"/>
          </w:tcPr>
          <w:p w14:paraId="0EAC430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3" w:type="dxa"/>
            <w:vAlign w:val="center"/>
          </w:tcPr>
          <w:p w14:paraId="0193D78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03" w:type="dxa"/>
            <w:vAlign w:val="center"/>
          </w:tcPr>
          <w:p w14:paraId="1FC13A0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04" w:type="dxa"/>
            <w:vAlign w:val="center"/>
          </w:tcPr>
          <w:p w14:paraId="52DBF76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vAlign w:val="center"/>
          </w:tcPr>
          <w:p w14:paraId="5BAF467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2EC76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3A58109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515C824" w14:textId="77777777" w:rsidTr="004846BF">
        <w:trPr>
          <w:trHeight w:val="1431"/>
        </w:trPr>
        <w:tc>
          <w:tcPr>
            <w:tcW w:w="538" w:type="dxa"/>
          </w:tcPr>
          <w:p w14:paraId="5FEDA50F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E21B86" w14:textId="7FC9E99A" w:rsidR="004846BF" w:rsidRPr="00077736" w:rsidRDefault="004846BF" w:rsidP="000777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служащих и сотрудников организаций, предоставляющих государственные услуги, владеющих государственным языком на уровне С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, определяем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</w:rPr>
              <w:t>по системе «</w:t>
            </w:r>
            <w:proofErr w:type="spellStart"/>
            <w:r w:rsidR="00077736" w:rsidRPr="00077736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proofErr w:type="spellEnd"/>
            <w:r w:rsidR="00077736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на основе </w:t>
            </w:r>
            <w:r w:rsidR="00077736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ационального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999" w:type="dxa"/>
            <w:vAlign w:val="center"/>
          </w:tcPr>
          <w:p w14:paraId="0F46ACD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256065D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7E2F4DAE" w14:textId="1331676E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7C3F9F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459F01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МОН</w:t>
            </w:r>
          </w:p>
        </w:tc>
        <w:tc>
          <w:tcPr>
            <w:tcW w:w="803" w:type="dxa"/>
            <w:vAlign w:val="center"/>
          </w:tcPr>
          <w:p w14:paraId="795BACF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3" w:type="dxa"/>
            <w:vAlign w:val="center"/>
          </w:tcPr>
          <w:p w14:paraId="4D06818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04" w:type="dxa"/>
            <w:vAlign w:val="center"/>
          </w:tcPr>
          <w:p w14:paraId="0DA4DC9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03" w:type="dxa"/>
            <w:vAlign w:val="center"/>
          </w:tcPr>
          <w:p w14:paraId="08AE27B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3" w:type="dxa"/>
            <w:vAlign w:val="center"/>
          </w:tcPr>
          <w:p w14:paraId="1C36D2E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4" w:type="dxa"/>
            <w:vAlign w:val="center"/>
          </w:tcPr>
          <w:p w14:paraId="7E44C01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vAlign w:val="center"/>
          </w:tcPr>
          <w:p w14:paraId="2E899DE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7B6A47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9A90AF2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6E498D3" w14:textId="77777777" w:rsidTr="00FF60DE">
        <w:trPr>
          <w:trHeight w:val="278"/>
        </w:trPr>
        <w:tc>
          <w:tcPr>
            <w:tcW w:w="538" w:type="dxa"/>
          </w:tcPr>
          <w:p w14:paraId="5FAC124D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6746EC50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68D55995" w14:textId="77777777" w:rsidTr="004846BF">
        <w:trPr>
          <w:trHeight w:val="278"/>
        </w:trPr>
        <w:tc>
          <w:tcPr>
            <w:tcW w:w="538" w:type="dxa"/>
          </w:tcPr>
          <w:p w14:paraId="2AC78F60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D41C9B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системы контроля уровня знания языка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программы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9" w:type="dxa"/>
            <w:vAlign w:val="center"/>
          </w:tcPr>
          <w:p w14:paraId="185A5222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5C0DA470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МКС </w:t>
            </w:r>
          </w:p>
        </w:tc>
        <w:tc>
          <w:tcPr>
            <w:tcW w:w="999" w:type="dxa"/>
            <w:vAlign w:val="center"/>
          </w:tcPr>
          <w:p w14:paraId="126A3E79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7" w:type="dxa"/>
            <w:vAlign w:val="center"/>
          </w:tcPr>
          <w:p w14:paraId="10EB5D02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803" w:type="dxa"/>
            <w:vAlign w:val="center"/>
          </w:tcPr>
          <w:p w14:paraId="305BE04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803" w:type="dxa"/>
            <w:vAlign w:val="center"/>
          </w:tcPr>
          <w:p w14:paraId="4FB7F9B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14:paraId="5FF4510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14:paraId="3AD5481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14:paraId="233A9BC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14:paraId="1A77E95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53F1DE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851" w:type="dxa"/>
            <w:vAlign w:val="center"/>
          </w:tcPr>
          <w:p w14:paraId="616AC6F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14:paraId="5860A7D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0F14757F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1EEC430F" w14:textId="77777777" w:rsidR="004846BF" w:rsidRPr="00077736" w:rsidRDefault="004846BF" w:rsidP="0031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204 108</w:t>
            </w:r>
          </w:p>
        </w:tc>
      </w:tr>
      <w:tr w:rsidR="004846BF" w:rsidRPr="00077736" w14:paraId="1D05DE5B" w14:textId="77777777" w:rsidTr="004846BF">
        <w:trPr>
          <w:trHeight w:val="278"/>
        </w:trPr>
        <w:tc>
          <w:tcPr>
            <w:tcW w:w="538" w:type="dxa"/>
          </w:tcPr>
          <w:p w14:paraId="5BDA9FBD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2F041A" w14:textId="77777777" w:rsidR="004846BF" w:rsidRPr="00077736" w:rsidRDefault="004846BF" w:rsidP="000778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кандидатов на занятие административной государственной должности корпуса «Б» по системе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» с установлением пороговых значений</w:t>
            </w:r>
          </w:p>
        </w:tc>
        <w:tc>
          <w:tcPr>
            <w:tcW w:w="999" w:type="dxa"/>
            <w:vAlign w:val="center"/>
          </w:tcPr>
          <w:p w14:paraId="3FBD4F9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CA3D861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МКС </w:t>
            </w:r>
          </w:p>
        </w:tc>
        <w:tc>
          <w:tcPr>
            <w:tcW w:w="999" w:type="dxa"/>
            <w:vAlign w:val="center"/>
          </w:tcPr>
          <w:p w14:paraId="14B0F0BC" w14:textId="2F2FF938" w:rsidR="004846BF" w:rsidRPr="00077736" w:rsidRDefault="004846BF" w:rsidP="006F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Align w:val="center"/>
          </w:tcPr>
          <w:p w14:paraId="63101A8F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АДГС, МОН</w:t>
            </w:r>
          </w:p>
        </w:tc>
        <w:tc>
          <w:tcPr>
            <w:tcW w:w="5670" w:type="dxa"/>
            <w:gridSpan w:val="7"/>
            <w:vAlign w:val="center"/>
          </w:tcPr>
          <w:p w14:paraId="7BD7DDFA" w14:textId="669A791A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е требу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851" w:type="dxa"/>
            <w:vAlign w:val="center"/>
          </w:tcPr>
          <w:p w14:paraId="236BAD9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4EF57B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8FC85E7" w14:textId="77777777" w:rsidTr="004846BF">
        <w:trPr>
          <w:trHeight w:val="278"/>
        </w:trPr>
        <w:tc>
          <w:tcPr>
            <w:tcW w:w="538" w:type="dxa"/>
          </w:tcPr>
          <w:p w14:paraId="053003BB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0BD90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Переход делопроизводства государственных органов, учреждений и национальных компаний,  а также других организаций на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латинографический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алфавит: </w:t>
            </w:r>
          </w:p>
          <w:p w14:paraId="4791AEF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 единая система документооборота, информационные системы – 2021 г.;</w:t>
            </w:r>
          </w:p>
          <w:p w14:paraId="3AF145B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 документы отдела кадров, канцелярии – 2022 г.;</w:t>
            </w:r>
          </w:p>
          <w:p w14:paraId="550D5CF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 внутренний документооборот – 2023 г.;</w:t>
            </w:r>
          </w:p>
          <w:p w14:paraId="7CB472D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 внешний документооборот, нормативно-правовые акты – 2024.;</w:t>
            </w:r>
          </w:p>
          <w:p w14:paraId="31A7107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- платформы прикладных программ, учетно-статистической, финансовой и технической документации – 2025 г.   </w:t>
            </w:r>
          </w:p>
        </w:tc>
        <w:tc>
          <w:tcPr>
            <w:tcW w:w="999" w:type="dxa"/>
            <w:vAlign w:val="center"/>
          </w:tcPr>
          <w:p w14:paraId="712F045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3C63B0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МКС </w:t>
            </w:r>
          </w:p>
        </w:tc>
        <w:tc>
          <w:tcPr>
            <w:tcW w:w="999" w:type="dxa"/>
            <w:vAlign w:val="center"/>
          </w:tcPr>
          <w:p w14:paraId="56D41319" w14:textId="58031DCC" w:rsidR="004846BF" w:rsidRPr="00077736" w:rsidRDefault="004846BF" w:rsidP="006F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1127" w:type="dxa"/>
            <w:vAlign w:val="center"/>
          </w:tcPr>
          <w:p w14:paraId="20ED9AD3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МИО,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НК,</w:t>
            </w:r>
          </w:p>
          <w:p w14:paraId="565943FA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5670" w:type="dxa"/>
            <w:gridSpan w:val="7"/>
            <w:vAlign w:val="center"/>
          </w:tcPr>
          <w:p w14:paraId="3991B7EB" w14:textId="67DFAF39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е требу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851" w:type="dxa"/>
            <w:vAlign w:val="center"/>
          </w:tcPr>
          <w:p w14:paraId="26499401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FBFB7D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52B3EE11" w14:textId="77777777" w:rsidTr="004846BF">
        <w:trPr>
          <w:trHeight w:val="278"/>
        </w:trPr>
        <w:tc>
          <w:tcPr>
            <w:tcW w:w="538" w:type="dxa"/>
          </w:tcPr>
          <w:p w14:paraId="7AA9BDD0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CE3DF07" w14:textId="77777777" w:rsidR="004846BF" w:rsidRPr="00077736" w:rsidRDefault="004846BF" w:rsidP="00F97E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вопросов по обеспечению расширения функционирования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казахского языка на всех уровнях оказания электронных услуг в рамках «Электронного правительства» и внедрения казахского алфавита на основе латинской графики</w:t>
            </w:r>
          </w:p>
        </w:tc>
        <w:tc>
          <w:tcPr>
            <w:tcW w:w="999" w:type="dxa"/>
            <w:vAlign w:val="center"/>
          </w:tcPr>
          <w:p w14:paraId="2CF0032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0EB5F9CA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МКС </w:t>
            </w:r>
          </w:p>
        </w:tc>
        <w:tc>
          <w:tcPr>
            <w:tcW w:w="999" w:type="dxa"/>
            <w:vAlign w:val="center"/>
          </w:tcPr>
          <w:p w14:paraId="763C6F34" w14:textId="75F8DCD8" w:rsidR="004846BF" w:rsidRPr="00077736" w:rsidRDefault="004846BF" w:rsidP="006F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  <w:tc>
          <w:tcPr>
            <w:tcW w:w="1127" w:type="dxa"/>
            <w:vAlign w:val="center"/>
          </w:tcPr>
          <w:p w14:paraId="07832045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МЦРИАП</w:t>
            </w:r>
          </w:p>
        </w:tc>
        <w:tc>
          <w:tcPr>
            <w:tcW w:w="5670" w:type="dxa"/>
            <w:gridSpan w:val="7"/>
            <w:vAlign w:val="center"/>
          </w:tcPr>
          <w:p w14:paraId="4C79ACA4" w14:textId="429F8290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случае, предусмотренном в рамках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бюджетной программы 001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2E0E48B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38ACA7F3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240 001</w:t>
            </w:r>
          </w:p>
        </w:tc>
      </w:tr>
      <w:tr w:rsidR="004846BF" w:rsidRPr="00077736" w14:paraId="560DF459" w14:textId="77777777" w:rsidTr="00FF60DE">
        <w:trPr>
          <w:trHeight w:val="278"/>
        </w:trPr>
        <w:tc>
          <w:tcPr>
            <w:tcW w:w="538" w:type="dxa"/>
          </w:tcPr>
          <w:p w14:paraId="5BC0E56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122CA6F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59214003" w14:textId="77777777" w:rsidTr="00FF60DE">
        <w:trPr>
          <w:trHeight w:val="278"/>
        </w:trPr>
        <w:tc>
          <w:tcPr>
            <w:tcW w:w="538" w:type="dxa"/>
          </w:tcPr>
          <w:p w14:paraId="7063D105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4056B317" w14:textId="77777777" w:rsidR="004846BF" w:rsidRPr="00077736" w:rsidRDefault="004846BF" w:rsidP="00311CE4">
            <w:pPr>
              <w:pStyle w:val="a8"/>
              <w:numPr>
                <w:ilvl w:val="1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36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077736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Pr="00077736">
              <w:rPr>
                <w:rFonts w:ascii="Times New Roman" w:hAnsi="Times New Roman"/>
                <w:sz w:val="24"/>
                <w:szCs w:val="24"/>
              </w:rPr>
              <w:t xml:space="preserve"> употребления казахского языка в области информатизации и коммуникации</w:t>
            </w:r>
          </w:p>
        </w:tc>
      </w:tr>
      <w:tr w:rsidR="004846BF" w:rsidRPr="00077736" w14:paraId="3AB8B7BE" w14:textId="77777777" w:rsidTr="00FF60DE">
        <w:trPr>
          <w:trHeight w:val="278"/>
        </w:trPr>
        <w:tc>
          <w:tcPr>
            <w:tcW w:w="538" w:type="dxa"/>
          </w:tcPr>
          <w:p w14:paraId="6BA197F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314EE52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511D474E" w14:textId="77777777" w:rsidTr="004846BF">
        <w:trPr>
          <w:trHeight w:val="278"/>
        </w:trPr>
        <w:tc>
          <w:tcPr>
            <w:tcW w:w="538" w:type="dxa"/>
          </w:tcPr>
          <w:p w14:paraId="5B6DD9ED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4E342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оказания государственной поддержки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казахоязычным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СМИ  </w:t>
            </w:r>
          </w:p>
        </w:tc>
        <w:tc>
          <w:tcPr>
            <w:tcW w:w="999" w:type="dxa"/>
            <w:vAlign w:val="center"/>
          </w:tcPr>
          <w:p w14:paraId="7332F0C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044C599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0014BD9C" w14:textId="62B9DD9D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6BACA6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6F3F59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</w:p>
        </w:tc>
        <w:tc>
          <w:tcPr>
            <w:tcW w:w="803" w:type="dxa"/>
            <w:vAlign w:val="center"/>
          </w:tcPr>
          <w:p w14:paraId="482161F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3" w:type="dxa"/>
            <w:vAlign w:val="center"/>
          </w:tcPr>
          <w:p w14:paraId="43B939B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4" w:type="dxa"/>
            <w:vAlign w:val="center"/>
          </w:tcPr>
          <w:p w14:paraId="33E7352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3" w:type="dxa"/>
            <w:vAlign w:val="center"/>
          </w:tcPr>
          <w:p w14:paraId="47EE408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3" w:type="dxa"/>
            <w:vAlign w:val="center"/>
          </w:tcPr>
          <w:p w14:paraId="1A2E597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" w:type="dxa"/>
            <w:vAlign w:val="center"/>
          </w:tcPr>
          <w:p w14:paraId="7F2A8BE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14:paraId="1E4547A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DA908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5E79A7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A9487EE" w14:textId="77777777" w:rsidTr="00FF60DE">
        <w:trPr>
          <w:trHeight w:val="278"/>
        </w:trPr>
        <w:tc>
          <w:tcPr>
            <w:tcW w:w="538" w:type="dxa"/>
          </w:tcPr>
          <w:p w14:paraId="6B455C37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5EEFA4D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1CBDEE87" w14:textId="77777777" w:rsidTr="004846BF">
        <w:trPr>
          <w:trHeight w:val="278"/>
        </w:trPr>
        <w:tc>
          <w:tcPr>
            <w:tcW w:w="538" w:type="dxa"/>
          </w:tcPr>
          <w:p w14:paraId="1F2F808B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63081E" w14:textId="77777777" w:rsidR="004846BF" w:rsidRPr="00077736" w:rsidRDefault="004846BF" w:rsidP="00F97E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нормативных правовых актов, обеспечивающих наличие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казахоязычного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и букв казахского алфавита в технических средствах (компьютеры, клавиатуры и т.д.), импортируемых в Казахстан и производимых в стране, а также разрабатываемых мобильных приложениях и сайтах</w:t>
            </w:r>
          </w:p>
        </w:tc>
        <w:tc>
          <w:tcPr>
            <w:tcW w:w="999" w:type="dxa"/>
            <w:vAlign w:val="center"/>
          </w:tcPr>
          <w:p w14:paraId="7E3B6CD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8CC782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672A8BF1" w14:textId="7ED64FDC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2022 годы</w:t>
            </w:r>
          </w:p>
        </w:tc>
        <w:tc>
          <w:tcPr>
            <w:tcW w:w="1127" w:type="dxa"/>
            <w:vAlign w:val="center"/>
          </w:tcPr>
          <w:p w14:paraId="66478E9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МЦРИАП, МИИР, заинтересованные ГО</w:t>
            </w:r>
          </w:p>
        </w:tc>
        <w:tc>
          <w:tcPr>
            <w:tcW w:w="5670" w:type="dxa"/>
            <w:gridSpan w:val="7"/>
            <w:vAlign w:val="center"/>
          </w:tcPr>
          <w:p w14:paraId="6236223A" w14:textId="6ED94F76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851" w:type="dxa"/>
            <w:vAlign w:val="center"/>
          </w:tcPr>
          <w:p w14:paraId="51CBF01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7C5DD0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1CF4B6A6" w14:textId="77777777" w:rsidTr="004846BF">
        <w:trPr>
          <w:trHeight w:val="278"/>
        </w:trPr>
        <w:tc>
          <w:tcPr>
            <w:tcW w:w="538" w:type="dxa"/>
          </w:tcPr>
          <w:p w14:paraId="3D746A5D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2149E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проектов на государственном языке для детей и молодежи в СМИ</w:t>
            </w:r>
          </w:p>
        </w:tc>
        <w:tc>
          <w:tcPr>
            <w:tcW w:w="999" w:type="dxa"/>
            <w:vAlign w:val="center"/>
          </w:tcPr>
          <w:p w14:paraId="361CEDC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0EDA8A0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70ED810F" w14:textId="0C9922E5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27D12D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7348754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</w:p>
        </w:tc>
        <w:tc>
          <w:tcPr>
            <w:tcW w:w="5670" w:type="dxa"/>
            <w:gridSpan w:val="7"/>
            <w:vAlign w:val="center"/>
          </w:tcPr>
          <w:p w14:paraId="3DC82752" w14:textId="23564F62" w:rsidR="004846BF" w:rsidRPr="00077736" w:rsidRDefault="00077736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редусмотрено</w:t>
            </w:r>
            <w:proofErr w:type="spellEnd"/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бюджетной программы 003</w:t>
            </w:r>
          </w:p>
        </w:tc>
        <w:tc>
          <w:tcPr>
            <w:tcW w:w="851" w:type="dxa"/>
            <w:vAlign w:val="center"/>
          </w:tcPr>
          <w:p w14:paraId="4299387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0B176E7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549D306A" w14:textId="77777777" w:rsidTr="004846BF">
        <w:trPr>
          <w:trHeight w:val="278"/>
        </w:trPr>
        <w:tc>
          <w:tcPr>
            <w:tcW w:w="538" w:type="dxa"/>
          </w:tcPr>
          <w:p w14:paraId="730FD0B9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C741EB" w14:textId="7240D015" w:rsidR="004846BF" w:rsidRPr="00077736" w:rsidRDefault="004846BF" w:rsidP="000777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Внесение изменения в Закон РК «О кинематографии», направленного на требование обязательного дубляжа либо оригинальной версии фильма на казахском языке</w:t>
            </w:r>
            <w:r w:rsid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для выдачи прокатного удостоверения на разрешение его распространения на территории Казахстана и требующего одновременного выхода в прокат</w:t>
            </w:r>
          </w:p>
        </w:tc>
        <w:tc>
          <w:tcPr>
            <w:tcW w:w="999" w:type="dxa"/>
            <w:vAlign w:val="center"/>
          </w:tcPr>
          <w:p w14:paraId="37389FD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258381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изменения, дополнения в закон</w:t>
            </w:r>
          </w:p>
        </w:tc>
        <w:tc>
          <w:tcPr>
            <w:tcW w:w="999" w:type="dxa"/>
            <w:vAlign w:val="center"/>
          </w:tcPr>
          <w:p w14:paraId="5D6DC843" w14:textId="48DA78C1" w:rsidR="004846BF" w:rsidRPr="00077736" w:rsidRDefault="004846BF" w:rsidP="006F67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2022  годы</w:t>
            </w:r>
          </w:p>
        </w:tc>
        <w:tc>
          <w:tcPr>
            <w:tcW w:w="1127" w:type="dxa"/>
            <w:vAlign w:val="center"/>
          </w:tcPr>
          <w:p w14:paraId="57A8ABB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заинтересованные ГО</w:t>
            </w:r>
          </w:p>
        </w:tc>
        <w:tc>
          <w:tcPr>
            <w:tcW w:w="5670" w:type="dxa"/>
            <w:gridSpan w:val="7"/>
            <w:vAlign w:val="center"/>
          </w:tcPr>
          <w:p w14:paraId="7CD0BBEF" w14:textId="7E27AA69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6EC6B6F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5865CE0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0057A60B" w14:textId="77777777" w:rsidTr="004846BF">
        <w:trPr>
          <w:trHeight w:val="278"/>
        </w:trPr>
        <w:tc>
          <w:tcPr>
            <w:tcW w:w="538" w:type="dxa"/>
          </w:tcPr>
          <w:p w14:paraId="2D573EDB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132410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</w:t>
            </w:r>
            <w:r w:rsidRPr="00077736">
              <w:rPr>
                <w:rFonts w:ascii="Times New Roman" w:hAnsi="Times New Roman" w:cs="Times New Roman"/>
                <w:iCs/>
                <w:sz w:val="24"/>
                <w:szCs w:val="24"/>
              </w:rPr>
              <w:t>в обеспечении дубляжа фильмов на государственный язык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045B3EC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3B83036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2C271E80" w14:textId="33ECDD9B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3C9ED4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24A1131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52661FB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03" w:type="dxa"/>
            <w:vAlign w:val="center"/>
          </w:tcPr>
          <w:p w14:paraId="32DB787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04" w:type="dxa"/>
            <w:vAlign w:val="center"/>
          </w:tcPr>
          <w:p w14:paraId="28A91D9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03" w:type="dxa"/>
            <w:vAlign w:val="center"/>
          </w:tcPr>
          <w:p w14:paraId="7ADFD6D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03" w:type="dxa"/>
            <w:vAlign w:val="center"/>
          </w:tcPr>
          <w:p w14:paraId="78427C9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04" w:type="dxa"/>
            <w:vAlign w:val="center"/>
          </w:tcPr>
          <w:p w14:paraId="29B21EB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0" w:type="dxa"/>
            <w:vAlign w:val="center"/>
          </w:tcPr>
          <w:p w14:paraId="31505FE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</w:p>
        </w:tc>
        <w:tc>
          <w:tcPr>
            <w:tcW w:w="851" w:type="dxa"/>
            <w:vAlign w:val="center"/>
          </w:tcPr>
          <w:p w14:paraId="737C784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091E7D8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14:paraId="71C2802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  <w:p w14:paraId="4DBA54E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846BF" w:rsidRPr="00077736" w14:paraId="707FC8A0" w14:textId="77777777" w:rsidTr="004846BF">
        <w:trPr>
          <w:trHeight w:val="278"/>
        </w:trPr>
        <w:tc>
          <w:tcPr>
            <w:tcW w:w="538" w:type="dxa"/>
          </w:tcPr>
          <w:p w14:paraId="3D89A719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DC3F46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видеоблоков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разъяснительных работ по переводу казахского алфавита на латинскую графику </w:t>
            </w:r>
          </w:p>
        </w:tc>
        <w:tc>
          <w:tcPr>
            <w:tcW w:w="999" w:type="dxa"/>
            <w:vMerge w:val="restart"/>
            <w:vAlign w:val="center"/>
          </w:tcPr>
          <w:p w14:paraId="70745CC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Merge w:val="restart"/>
            <w:vAlign w:val="center"/>
          </w:tcPr>
          <w:p w14:paraId="3B195F1F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видеоблоки</w:t>
            </w:r>
            <w:proofErr w:type="spellEnd"/>
          </w:p>
        </w:tc>
        <w:tc>
          <w:tcPr>
            <w:tcW w:w="999" w:type="dxa"/>
            <w:vMerge w:val="restart"/>
            <w:vAlign w:val="center"/>
          </w:tcPr>
          <w:p w14:paraId="5762EDB8" w14:textId="56FDF53F" w:rsidR="004846BF" w:rsidRPr="00077736" w:rsidRDefault="004846BF" w:rsidP="006F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1127" w:type="dxa"/>
            <w:vMerge w:val="restart"/>
            <w:vAlign w:val="center"/>
          </w:tcPr>
          <w:p w14:paraId="0946944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МИО</w:t>
            </w:r>
          </w:p>
        </w:tc>
        <w:tc>
          <w:tcPr>
            <w:tcW w:w="803" w:type="dxa"/>
            <w:vMerge w:val="restart"/>
            <w:vAlign w:val="center"/>
          </w:tcPr>
          <w:p w14:paraId="73B3E30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3" w:type="dxa"/>
            <w:vMerge w:val="restart"/>
            <w:vAlign w:val="center"/>
          </w:tcPr>
          <w:p w14:paraId="57195EF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4" w:type="dxa"/>
            <w:vMerge w:val="restart"/>
            <w:vAlign w:val="center"/>
          </w:tcPr>
          <w:p w14:paraId="035CA79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3" w:type="dxa"/>
            <w:vMerge w:val="restart"/>
            <w:vAlign w:val="center"/>
          </w:tcPr>
          <w:p w14:paraId="1494E88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3" w:type="dxa"/>
            <w:vMerge w:val="restart"/>
            <w:vAlign w:val="center"/>
          </w:tcPr>
          <w:p w14:paraId="2FA932C6" w14:textId="53DEE68F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4" w:type="dxa"/>
            <w:vMerge w:val="restart"/>
            <w:vAlign w:val="center"/>
          </w:tcPr>
          <w:p w14:paraId="090DA47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vMerge w:val="restart"/>
            <w:vAlign w:val="center"/>
          </w:tcPr>
          <w:p w14:paraId="6B6ADDC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51" w:type="dxa"/>
            <w:vMerge w:val="restart"/>
            <w:vAlign w:val="center"/>
          </w:tcPr>
          <w:p w14:paraId="7DCA8A0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Merge w:val="restart"/>
            <w:vAlign w:val="center"/>
          </w:tcPr>
          <w:p w14:paraId="5E1F43F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2746993F" w14:textId="77777777" w:rsidTr="004846BF">
        <w:trPr>
          <w:trHeight w:val="278"/>
        </w:trPr>
        <w:tc>
          <w:tcPr>
            <w:tcW w:w="538" w:type="dxa"/>
          </w:tcPr>
          <w:p w14:paraId="71409729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F3F59B" w14:textId="77777777" w:rsidR="004846BF" w:rsidRPr="00077736" w:rsidRDefault="004846BF" w:rsidP="00B614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видеороликов, мотивирующих к использованию государственного языка </w:t>
            </w:r>
          </w:p>
        </w:tc>
        <w:tc>
          <w:tcPr>
            <w:tcW w:w="999" w:type="dxa"/>
            <w:vMerge/>
            <w:vAlign w:val="center"/>
          </w:tcPr>
          <w:p w14:paraId="0B2222F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37A30CAE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052A519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14:paraId="4388FAA7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7904A89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42C587F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14:paraId="2EFE158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648CAD1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03DA1FE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14:paraId="6206D01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6AB14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A204C0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3411BB2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B92E067" w14:textId="77777777" w:rsidTr="00FF60DE">
        <w:trPr>
          <w:trHeight w:val="278"/>
        </w:trPr>
        <w:tc>
          <w:tcPr>
            <w:tcW w:w="538" w:type="dxa"/>
          </w:tcPr>
          <w:p w14:paraId="5A71CEF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5B1CD13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2A062129" w14:textId="77777777" w:rsidTr="00FF60DE">
        <w:trPr>
          <w:trHeight w:val="278"/>
        </w:trPr>
        <w:tc>
          <w:tcPr>
            <w:tcW w:w="538" w:type="dxa"/>
          </w:tcPr>
          <w:p w14:paraId="4CB7BCD0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3FD358E5" w14:textId="77777777" w:rsidR="004846BF" w:rsidRPr="00077736" w:rsidRDefault="004846BF" w:rsidP="000B1042">
            <w:pPr>
              <w:pStyle w:val="a8"/>
              <w:numPr>
                <w:ilvl w:val="1"/>
                <w:numId w:val="1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 xml:space="preserve"> Регулирование функционирования государственного языка в области культуры, обслуживания населения, СМИ и бизнеса</w:t>
            </w:r>
            <w:r w:rsidRPr="0007773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77736">
              <w:rPr>
                <w:rFonts w:ascii="Times New Roman" w:hAnsi="Times New Roman"/>
                <w:sz w:val="24"/>
                <w:szCs w:val="24"/>
              </w:rPr>
              <w:t xml:space="preserve"> повышение социального престижа</w:t>
            </w:r>
          </w:p>
        </w:tc>
      </w:tr>
      <w:tr w:rsidR="004846BF" w:rsidRPr="00077736" w14:paraId="60CE55B0" w14:textId="77777777" w:rsidTr="00FF60DE">
        <w:trPr>
          <w:trHeight w:val="278"/>
        </w:trPr>
        <w:tc>
          <w:tcPr>
            <w:tcW w:w="538" w:type="dxa"/>
          </w:tcPr>
          <w:p w14:paraId="4832DED0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629A9EE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5AE2C79A" w14:textId="77777777" w:rsidTr="004846BF">
        <w:trPr>
          <w:trHeight w:val="278"/>
        </w:trPr>
        <w:tc>
          <w:tcPr>
            <w:tcW w:w="538" w:type="dxa"/>
          </w:tcPr>
          <w:p w14:paraId="66BA180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37BAC1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Степень охвата визуальной информации, соответствующей нормам государственного языка</w:t>
            </w:r>
          </w:p>
        </w:tc>
        <w:tc>
          <w:tcPr>
            <w:tcW w:w="999" w:type="dxa"/>
            <w:vAlign w:val="center"/>
          </w:tcPr>
          <w:p w14:paraId="5104302A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28B8A1FC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4E2B1B82" w14:textId="563C3EFC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6CB37B2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1D248FF7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</w:t>
            </w:r>
          </w:p>
          <w:p w14:paraId="1EB3CA94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заинтересованные ГО, МИО, НК</w:t>
            </w:r>
          </w:p>
        </w:tc>
        <w:tc>
          <w:tcPr>
            <w:tcW w:w="803" w:type="dxa"/>
            <w:vAlign w:val="center"/>
          </w:tcPr>
          <w:p w14:paraId="726F4D0E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3" w:type="dxa"/>
            <w:vAlign w:val="center"/>
          </w:tcPr>
          <w:p w14:paraId="32EC0241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4" w:type="dxa"/>
            <w:vAlign w:val="center"/>
          </w:tcPr>
          <w:p w14:paraId="231F4E4F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3" w:type="dxa"/>
            <w:vAlign w:val="center"/>
          </w:tcPr>
          <w:p w14:paraId="030BE640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3" w:type="dxa"/>
            <w:vAlign w:val="center"/>
          </w:tcPr>
          <w:p w14:paraId="7A8CC58A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4" w:type="dxa"/>
            <w:vAlign w:val="center"/>
          </w:tcPr>
          <w:p w14:paraId="05834A5B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14:paraId="18C83BFC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B1EB7E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8A41C69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661817A4" w14:textId="77777777" w:rsidTr="004846BF">
        <w:trPr>
          <w:trHeight w:val="278"/>
        </w:trPr>
        <w:tc>
          <w:tcPr>
            <w:tcW w:w="538" w:type="dxa"/>
          </w:tcPr>
          <w:p w14:paraId="49104885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0BAED89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Доля телепрограмм, транслируемых на государственном языке</w:t>
            </w:r>
          </w:p>
        </w:tc>
        <w:tc>
          <w:tcPr>
            <w:tcW w:w="999" w:type="dxa"/>
            <w:vAlign w:val="center"/>
          </w:tcPr>
          <w:p w14:paraId="6E3764BA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5E202A1B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12FC3570" w14:textId="72384F1D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09AC52E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7C8B5817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</w:p>
        </w:tc>
        <w:tc>
          <w:tcPr>
            <w:tcW w:w="803" w:type="dxa"/>
            <w:vAlign w:val="center"/>
          </w:tcPr>
          <w:p w14:paraId="08BF573B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14:paraId="2F822310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14:paraId="2E87F23B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14:paraId="30649DF9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14:paraId="1F0D1973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14:paraId="549608E6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1AE03B45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4E8622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0A7C8572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4CDA76F8" w14:textId="77777777" w:rsidTr="00FF60DE">
        <w:trPr>
          <w:trHeight w:val="278"/>
        </w:trPr>
        <w:tc>
          <w:tcPr>
            <w:tcW w:w="538" w:type="dxa"/>
          </w:tcPr>
          <w:p w14:paraId="454FD56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22B9CC2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24254928" w14:textId="77777777" w:rsidTr="004846BF">
        <w:trPr>
          <w:trHeight w:val="278"/>
        </w:trPr>
        <w:tc>
          <w:tcPr>
            <w:tcW w:w="538" w:type="dxa"/>
          </w:tcPr>
          <w:p w14:paraId="7412F0C4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AB85E4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Координация консультативной, разъяснительной работы по правильному написанию</w:t>
            </w:r>
          </w:p>
          <w:p w14:paraId="703C4AE0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визуальной информации</w:t>
            </w:r>
          </w:p>
        </w:tc>
        <w:tc>
          <w:tcPr>
            <w:tcW w:w="999" w:type="dxa"/>
          </w:tcPr>
          <w:p w14:paraId="5411656A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A6C7F08" w14:textId="04C2CF5B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разъяснительные работы, акции волонтеров,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Сә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жарнама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маңдайша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dxa"/>
            <w:vAlign w:val="center"/>
          </w:tcPr>
          <w:p w14:paraId="6F52227B" w14:textId="359EDCF1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D01BAF3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066DD645" w14:textId="77777777" w:rsidR="004846BF" w:rsidRPr="00077736" w:rsidRDefault="004846BF" w:rsidP="005D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</w:t>
            </w:r>
          </w:p>
          <w:p w14:paraId="3EC1CE50" w14:textId="77777777" w:rsidR="004846BF" w:rsidRPr="00077736" w:rsidRDefault="004846BF" w:rsidP="005D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заинтересованные ГО, МИО,</w:t>
            </w:r>
          </w:p>
          <w:p w14:paraId="2C14A436" w14:textId="77777777" w:rsidR="004846BF" w:rsidRPr="00077736" w:rsidRDefault="004846BF" w:rsidP="005D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НПП</w:t>
            </w:r>
          </w:p>
          <w:p w14:paraId="2EEC7A98" w14:textId="77777777" w:rsidR="004846BF" w:rsidRPr="00077736" w:rsidRDefault="004846BF" w:rsidP="005D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Атаме</w:t>
            </w:r>
            <w:proofErr w:type="spellEnd"/>
          </w:p>
          <w:p w14:paraId="4127DDEE" w14:textId="77777777" w:rsidR="004846BF" w:rsidRPr="00077736" w:rsidRDefault="004846BF" w:rsidP="005D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14:paraId="3179BC98" w14:textId="77777777" w:rsidR="004846BF" w:rsidRPr="00077736" w:rsidRDefault="004846BF" w:rsidP="005D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НК,</w:t>
            </w:r>
          </w:p>
          <w:p w14:paraId="2644D17C" w14:textId="77777777" w:rsidR="004846BF" w:rsidRPr="00077736" w:rsidRDefault="004846BF" w:rsidP="005D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5670" w:type="dxa"/>
            <w:gridSpan w:val="7"/>
            <w:vAlign w:val="center"/>
          </w:tcPr>
          <w:p w14:paraId="392559B7" w14:textId="64948897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68EF88E3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8634A46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5FFE5796" w14:textId="77777777" w:rsidTr="004846BF">
        <w:trPr>
          <w:trHeight w:val="278"/>
        </w:trPr>
        <w:tc>
          <w:tcPr>
            <w:tcW w:w="538" w:type="dxa"/>
          </w:tcPr>
          <w:p w14:paraId="45744252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2125DF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через средства массовой информации институтам гражданского общества, активным гражданам,  добровольцам в проведении акций, мероприятий, инициатив-проектов, направленных на поддержку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казахского языка</w:t>
            </w:r>
          </w:p>
        </w:tc>
        <w:tc>
          <w:tcPr>
            <w:tcW w:w="999" w:type="dxa"/>
            <w:vAlign w:val="center"/>
          </w:tcPr>
          <w:p w14:paraId="4AB6ACEF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D152D41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10760E0D" w14:textId="45911231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C05D0BB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26255EC4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МИОР, заинтересованные ГО, МИО, НК, НПО</w:t>
            </w:r>
          </w:p>
        </w:tc>
        <w:tc>
          <w:tcPr>
            <w:tcW w:w="5670" w:type="dxa"/>
            <w:gridSpan w:val="7"/>
            <w:vAlign w:val="center"/>
          </w:tcPr>
          <w:p w14:paraId="02B14DF6" w14:textId="586387D6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67089827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FC1FC71" w14:textId="77777777" w:rsidR="004846BF" w:rsidRPr="00077736" w:rsidRDefault="004846BF" w:rsidP="005D3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07380D8" w14:textId="77777777" w:rsidTr="004846BF">
        <w:trPr>
          <w:trHeight w:val="278"/>
        </w:trPr>
        <w:tc>
          <w:tcPr>
            <w:tcW w:w="538" w:type="dxa"/>
          </w:tcPr>
          <w:p w14:paraId="3B72FBD8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346BF4" w14:textId="77777777" w:rsidR="004846BF" w:rsidRPr="00077736" w:rsidRDefault="004846BF" w:rsidP="00534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репертуара организаций культуры (театр, кино и др.) новым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казахоязычным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контентом, в том числе произведениями для детской и юношеской зрительской аудитории</w:t>
            </w:r>
          </w:p>
        </w:tc>
        <w:tc>
          <w:tcPr>
            <w:tcW w:w="999" w:type="dxa"/>
            <w:vAlign w:val="center"/>
          </w:tcPr>
          <w:p w14:paraId="071E4B5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03DA22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478164B7" w14:textId="3537ED42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>–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A01981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A33D15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</w:t>
            </w:r>
          </w:p>
          <w:p w14:paraId="70F2D88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  <w:p w14:paraId="2F69E91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0D210CBA" w14:textId="4334351D" w:rsidR="004846BF" w:rsidRPr="00077736" w:rsidRDefault="00077736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47F1F37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816096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441D5628" w14:textId="77777777" w:rsidTr="004846BF">
        <w:trPr>
          <w:trHeight w:val="278"/>
        </w:trPr>
        <w:tc>
          <w:tcPr>
            <w:tcW w:w="538" w:type="dxa"/>
          </w:tcPr>
          <w:p w14:paraId="1A22C2CD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97EE57" w14:textId="77777777" w:rsidR="004846BF" w:rsidRPr="00077736" w:rsidRDefault="004846BF" w:rsidP="00311C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Обеспечение широкого применения государственного языка при проведении массовых культурных, спортивных и иных общественных мероприятий</w:t>
            </w:r>
          </w:p>
        </w:tc>
        <w:tc>
          <w:tcPr>
            <w:tcW w:w="999" w:type="dxa"/>
            <w:vAlign w:val="center"/>
          </w:tcPr>
          <w:p w14:paraId="599F5E7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1F7D36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2B76A80F" w14:textId="368496F0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21A086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BC1907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заинтересованные ГО, МИО, НК</w:t>
            </w:r>
          </w:p>
        </w:tc>
        <w:tc>
          <w:tcPr>
            <w:tcW w:w="5670" w:type="dxa"/>
            <w:gridSpan w:val="7"/>
            <w:vAlign w:val="center"/>
          </w:tcPr>
          <w:p w14:paraId="0BD0FE48" w14:textId="591B6D94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6BB7C5B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04296BE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1A1406C" w14:textId="77777777" w:rsidTr="004846BF">
        <w:trPr>
          <w:trHeight w:val="278"/>
        </w:trPr>
        <w:tc>
          <w:tcPr>
            <w:tcW w:w="538" w:type="dxa"/>
          </w:tcPr>
          <w:p w14:paraId="347F232F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759613" w14:textId="77777777" w:rsidR="004846BF" w:rsidRPr="00077736" w:rsidRDefault="004846BF" w:rsidP="00311C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обеспечению показа фильмов на казахском языке в кинотеатрах в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-тайм</w:t>
            </w:r>
          </w:p>
        </w:tc>
        <w:tc>
          <w:tcPr>
            <w:tcW w:w="999" w:type="dxa"/>
            <w:vAlign w:val="center"/>
          </w:tcPr>
          <w:p w14:paraId="160AFBC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E69762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6EE5A75A" w14:textId="53FA30EE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B521FF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18A0C20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5670" w:type="dxa"/>
            <w:gridSpan w:val="7"/>
            <w:vAlign w:val="center"/>
          </w:tcPr>
          <w:p w14:paraId="6A3FB5FE" w14:textId="35225260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2935C75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0F2DF87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D11121C" w14:textId="77777777" w:rsidTr="004846BF">
        <w:trPr>
          <w:trHeight w:val="278"/>
        </w:trPr>
        <w:tc>
          <w:tcPr>
            <w:tcW w:w="538" w:type="dxa"/>
          </w:tcPr>
          <w:p w14:paraId="5231579C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FAD68F" w14:textId="77777777" w:rsidR="004846BF" w:rsidRPr="00077736" w:rsidRDefault="004846BF" w:rsidP="00CF08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соблюдения требований законодательства о язык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во всех сферах обслуживания населения (в организациях здравоохранения, образования и судебного дела, в сферах культуры и искусства, спорта и туризма, банковского дела, торговли, общественного транспорта,           ави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 и железнодорожной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коммуникации, гостиничного бизнеса и общественного питания, а также в местах отдыха и др.)</w:t>
            </w:r>
          </w:p>
        </w:tc>
        <w:tc>
          <w:tcPr>
            <w:tcW w:w="999" w:type="dxa"/>
            <w:vAlign w:val="center"/>
          </w:tcPr>
          <w:p w14:paraId="3706127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EFEB23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0C072200" w14:textId="60501939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8B01AF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67073BB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МИО, ГО</w:t>
            </w:r>
          </w:p>
        </w:tc>
        <w:tc>
          <w:tcPr>
            <w:tcW w:w="5670" w:type="dxa"/>
            <w:gridSpan w:val="7"/>
            <w:vAlign w:val="center"/>
          </w:tcPr>
          <w:p w14:paraId="1B8AA7FC" w14:textId="39D37EC7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315B337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2D2D3B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186A8B1E" w14:textId="77777777" w:rsidTr="004846BF">
        <w:trPr>
          <w:trHeight w:val="278"/>
        </w:trPr>
        <w:tc>
          <w:tcPr>
            <w:tcW w:w="538" w:type="dxa"/>
          </w:tcPr>
          <w:p w14:paraId="52F094F6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8F849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анализа языковой ситуации в Республике Казахстан </w:t>
            </w:r>
          </w:p>
        </w:tc>
        <w:tc>
          <w:tcPr>
            <w:tcW w:w="999" w:type="dxa"/>
            <w:vAlign w:val="center"/>
          </w:tcPr>
          <w:p w14:paraId="06DDC1C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045F1EE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503114DA" w14:textId="702AA935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5F9CAF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5AECEC9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4E3CCB1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3" w:type="dxa"/>
            <w:vAlign w:val="center"/>
          </w:tcPr>
          <w:p w14:paraId="0D48560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4" w:type="dxa"/>
            <w:vAlign w:val="center"/>
          </w:tcPr>
          <w:p w14:paraId="2B19EDA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3" w:type="dxa"/>
            <w:vAlign w:val="center"/>
          </w:tcPr>
          <w:p w14:paraId="1CBE79E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3" w:type="dxa"/>
            <w:vAlign w:val="center"/>
          </w:tcPr>
          <w:p w14:paraId="52577E2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4" w:type="dxa"/>
            <w:vAlign w:val="center"/>
          </w:tcPr>
          <w:p w14:paraId="018F022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vAlign w:val="center"/>
          </w:tcPr>
          <w:p w14:paraId="665221D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vAlign w:val="center"/>
          </w:tcPr>
          <w:p w14:paraId="77E89A6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3179602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4DA8AFAB" w14:textId="77777777" w:rsidTr="004846BF">
        <w:trPr>
          <w:trHeight w:val="278"/>
        </w:trPr>
        <w:tc>
          <w:tcPr>
            <w:tcW w:w="538" w:type="dxa"/>
            <w:vMerge w:val="restart"/>
          </w:tcPr>
          <w:p w14:paraId="4A67B44C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77C9C82" w14:textId="73541E3A" w:rsidR="004846BF" w:rsidRPr="00077736" w:rsidRDefault="004846BF" w:rsidP="004A60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актуальным проблемам развития и создания языков</w:t>
            </w:r>
            <w:r w:rsidR="00077736">
              <w:rPr>
                <w:rFonts w:ascii="Times New Roman" w:hAnsi="Times New Roman" w:cs="Times New Roman"/>
                <w:sz w:val="24"/>
                <w:szCs w:val="24"/>
              </w:rPr>
              <w:t xml:space="preserve">ой среды в рамках празднования </w:t>
            </w:r>
            <w:r w:rsid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языков народа Казахстана, в том числе акции «Мен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қазақша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сөйлеймін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!», республиканского конкурса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шебері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владеющих казахским, русским и английским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языками</w:t>
            </w:r>
          </w:p>
        </w:tc>
        <w:tc>
          <w:tcPr>
            <w:tcW w:w="999" w:type="dxa"/>
            <w:vMerge w:val="restart"/>
            <w:vAlign w:val="center"/>
          </w:tcPr>
          <w:p w14:paraId="528CD2F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Merge w:val="restart"/>
            <w:vAlign w:val="center"/>
          </w:tcPr>
          <w:p w14:paraId="7F86EA61" w14:textId="77777777" w:rsidR="004846BF" w:rsidRPr="00077736" w:rsidRDefault="004846BF" w:rsidP="00A10637">
            <w:pPr>
              <w:shd w:val="clear" w:color="auto" w:fill="FFFFFF" w:themeFill="background1"/>
              <w:spacing w:after="0" w:line="240" w:lineRule="auto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республиканские (региональные) конкурсы, семинары-тренинги, заседания "круглых столов", акции</w:t>
            </w:r>
          </w:p>
        </w:tc>
        <w:tc>
          <w:tcPr>
            <w:tcW w:w="999" w:type="dxa"/>
            <w:vMerge w:val="restart"/>
            <w:vAlign w:val="center"/>
          </w:tcPr>
          <w:p w14:paraId="75DA8D76" w14:textId="1631CF3A" w:rsidR="004846BF" w:rsidRPr="00077736" w:rsidRDefault="006F675C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C71DC6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1720607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502165E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03" w:type="dxa"/>
            <w:vAlign w:val="center"/>
          </w:tcPr>
          <w:p w14:paraId="2C505E3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04" w:type="dxa"/>
            <w:vAlign w:val="center"/>
          </w:tcPr>
          <w:p w14:paraId="223B160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03" w:type="dxa"/>
            <w:vAlign w:val="center"/>
          </w:tcPr>
          <w:p w14:paraId="4FC917A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03" w:type="dxa"/>
            <w:vAlign w:val="center"/>
          </w:tcPr>
          <w:p w14:paraId="709C7CD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04" w:type="dxa"/>
            <w:vAlign w:val="center"/>
          </w:tcPr>
          <w:p w14:paraId="3E6D250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50" w:type="dxa"/>
            <w:vAlign w:val="center"/>
          </w:tcPr>
          <w:p w14:paraId="7C328C4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851" w:type="dxa"/>
            <w:vAlign w:val="center"/>
          </w:tcPr>
          <w:p w14:paraId="3A3C80F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3E2C89A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1357FD95" w14:textId="77777777" w:rsidTr="004846BF">
        <w:trPr>
          <w:trHeight w:val="278"/>
        </w:trPr>
        <w:tc>
          <w:tcPr>
            <w:tcW w:w="538" w:type="dxa"/>
            <w:vMerge/>
          </w:tcPr>
          <w:p w14:paraId="5B680637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0C356A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20E11DD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77437A2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72B2265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775173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заинтересованные ГО (в том числе правоохранительные органы и силовые ведомства), МИО, НК</w:t>
            </w:r>
          </w:p>
        </w:tc>
        <w:tc>
          <w:tcPr>
            <w:tcW w:w="5670" w:type="dxa"/>
            <w:gridSpan w:val="7"/>
            <w:vAlign w:val="center"/>
          </w:tcPr>
          <w:p w14:paraId="22097E51" w14:textId="590F4370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предусмотренных средств</w:t>
            </w:r>
          </w:p>
        </w:tc>
        <w:tc>
          <w:tcPr>
            <w:tcW w:w="851" w:type="dxa"/>
            <w:vAlign w:val="center"/>
          </w:tcPr>
          <w:p w14:paraId="613FA64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1DA6B6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3458D89" w14:textId="77777777" w:rsidTr="004846BF">
        <w:trPr>
          <w:trHeight w:val="278"/>
        </w:trPr>
        <w:tc>
          <w:tcPr>
            <w:tcW w:w="538" w:type="dxa"/>
          </w:tcPr>
          <w:p w14:paraId="31A7ED75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4D816A" w14:textId="77777777" w:rsidR="004846BF" w:rsidRPr="00077736" w:rsidRDefault="004846BF" w:rsidP="004A60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престижа и востребованности, а также мотивации и популяризации использования и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расширени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сфер употребления государственного языка (в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с охватом дошкольных, школьных,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среднеспециальных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и высших учебных организаций системы образования)</w:t>
            </w:r>
          </w:p>
        </w:tc>
        <w:tc>
          <w:tcPr>
            <w:tcW w:w="999" w:type="dxa"/>
            <w:vAlign w:val="center"/>
          </w:tcPr>
          <w:p w14:paraId="426A862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0BA9DE1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в рамках государственного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заказа</w:t>
            </w:r>
          </w:p>
        </w:tc>
        <w:tc>
          <w:tcPr>
            <w:tcW w:w="999" w:type="dxa"/>
            <w:vAlign w:val="center"/>
          </w:tcPr>
          <w:p w14:paraId="0EBAC4BF" w14:textId="439F1CAB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E1A8E6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4BD6F0E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803" w:type="dxa"/>
            <w:vAlign w:val="center"/>
          </w:tcPr>
          <w:p w14:paraId="0FE4605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803" w:type="dxa"/>
            <w:vAlign w:val="center"/>
          </w:tcPr>
          <w:p w14:paraId="47512A6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</w:p>
        </w:tc>
        <w:tc>
          <w:tcPr>
            <w:tcW w:w="804" w:type="dxa"/>
            <w:vAlign w:val="center"/>
          </w:tcPr>
          <w:p w14:paraId="0FD44C6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803" w:type="dxa"/>
            <w:vAlign w:val="center"/>
          </w:tcPr>
          <w:p w14:paraId="5E83812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803" w:type="dxa"/>
            <w:vAlign w:val="center"/>
          </w:tcPr>
          <w:p w14:paraId="75FE936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804" w:type="dxa"/>
            <w:vAlign w:val="center"/>
          </w:tcPr>
          <w:p w14:paraId="426AA9C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850" w:type="dxa"/>
            <w:vAlign w:val="center"/>
          </w:tcPr>
          <w:p w14:paraId="10FFB71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1716,0</w:t>
            </w:r>
          </w:p>
        </w:tc>
        <w:tc>
          <w:tcPr>
            <w:tcW w:w="851" w:type="dxa"/>
            <w:vAlign w:val="center"/>
          </w:tcPr>
          <w:p w14:paraId="3D1EF27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8" w:type="dxa"/>
            <w:vAlign w:val="center"/>
          </w:tcPr>
          <w:p w14:paraId="6748E9F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1266C18" w14:textId="77777777" w:rsidTr="004846BF">
        <w:trPr>
          <w:trHeight w:val="278"/>
        </w:trPr>
        <w:tc>
          <w:tcPr>
            <w:tcW w:w="538" w:type="dxa"/>
          </w:tcPr>
          <w:p w14:paraId="4E53BFEC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F6A403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выпуск инновационных  ІТ-проектов, телепроектов и анимационных фильмов на государственном языке (в том числе на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латинографическом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алфавите) </w:t>
            </w:r>
          </w:p>
        </w:tc>
        <w:tc>
          <w:tcPr>
            <w:tcW w:w="999" w:type="dxa"/>
            <w:vAlign w:val="center"/>
          </w:tcPr>
          <w:p w14:paraId="79FEFAC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45E78F8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проекты, программы, фильмы (анимационные)</w:t>
            </w:r>
          </w:p>
        </w:tc>
        <w:tc>
          <w:tcPr>
            <w:tcW w:w="999" w:type="dxa"/>
            <w:vAlign w:val="center"/>
          </w:tcPr>
          <w:p w14:paraId="5F799218" w14:textId="2186E25E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5E6861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07B25B3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6061744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803" w:type="dxa"/>
            <w:vAlign w:val="center"/>
          </w:tcPr>
          <w:p w14:paraId="15B62C2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804" w:type="dxa"/>
            <w:vAlign w:val="center"/>
          </w:tcPr>
          <w:p w14:paraId="08C8604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803" w:type="dxa"/>
            <w:vAlign w:val="center"/>
          </w:tcPr>
          <w:p w14:paraId="0A237A8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803" w:type="dxa"/>
            <w:vAlign w:val="center"/>
          </w:tcPr>
          <w:p w14:paraId="0E1FB5D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804" w:type="dxa"/>
            <w:vAlign w:val="center"/>
          </w:tcPr>
          <w:p w14:paraId="718F4F5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850" w:type="dxa"/>
            <w:vAlign w:val="center"/>
          </w:tcPr>
          <w:p w14:paraId="21E4C2A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910,8</w:t>
            </w:r>
          </w:p>
        </w:tc>
        <w:tc>
          <w:tcPr>
            <w:tcW w:w="851" w:type="dxa"/>
            <w:vAlign w:val="center"/>
          </w:tcPr>
          <w:p w14:paraId="600D7F0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00CF060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291E0C5A" w14:textId="77777777" w:rsidTr="004846BF">
        <w:trPr>
          <w:trHeight w:val="278"/>
        </w:trPr>
        <w:tc>
          <w:tcPr>
            <w:tcW w:w="538" w:type="dxa"/>
          </w:tcPr>
          <w:p w14:paraId="5A0DA7BD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E8ECE4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печатной продукции, направленной на расширение сферы применения государственного языка, а также размещение их электронных версий на порталах tilalemi.kz, qazlatyn.kz </w:t>
            </w:r>
          </w:p>
        </w:tc>
        <w:tc>
          <w:tcPr>
            <w:tcW w:w="999" w:type="dxa"/>
            <w:vMerge w:val="restart"/>
            <w:vAlign w:val="center"/>
          </w:tcPr>
          <w:p w14:paraId="7AD4C64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Merge w:val="restart"/>
            <w:vAlign w:val="center"/>
          </w:tcPr>
          <w:p w14:paraId="4FC7C81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Merge w:val="restart"/>
            <w:vAlign w:val="center"/>
          </w:tcPr>
          <w:p w14:paraId="3E541803" w14:textId="78C405C0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B29F60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Merge w:val="restart"/>
            <w:vAlign w:val="center"/>
          </w:tcPr>
          <w:p w14:paraId="53CFE9D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Merge w:val="restart"/>
            <w:vAlign w:val="center"/>
          </w:tcPr>
          <w:p w14:paraId="6A4BD17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3" w:type="dxa"/>
            <w:vMerge w:val="restart"/>
            <w:vAlign w:val="center"/>
          </w:tcPr>
          <w:p w14:paraId="79B0EBE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4" w:type="dxa"/>
            <w:vMerge w:val="restart"/>
            <w:vAlign w:val="center"/>
          </w:tcPr>
          <w:p w14:paraId="1356AC9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3" w:type="dxa"/>
            <w:vMerge w:val="restart"/>
            <w:vAlign w:val="center"/>
          </w:tcPr>
          <w:p w14:paraId="7F274AF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3" w:type="dxa"/>
            <w:vMerge w:val="restart"/>
            <w:vAlign w:val="center"/>
          </w:tcPr>
          <w:p w14:paraId="217384C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4" w:type="dxa"/>
            <w:vMerge w:val="restart"/>
            <w:vAlign w:val="center"/>
          </w:tcPr>
          <w:p w14:paraId="67B89B6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vMerge w:val="restart"/>
            <w:vAlign w:val="center"/>
          </w:tcPr>
          <w:p w14:paraId="302DCC1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1" w:type="dxa"/>
            <w:vMerge w:val="restart"/>
            <w:vAlign w:val="center"/>
          </w:tcPr>
          <w:p w14:paraId="67FAEE0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Merge w:val="restart"/>
            <w:vAlign w:val="center"/>
          </w:tcPr>
          <w:p w14:paraId="208BAAA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3780D467" w14:textId="77777777" w:rsidTr="004846BF">
        <w:trPr>
          <w:trHeight w:val="278"/>
        </w:trPr>
        <w:tc>
          <w:tcPr>
            <w:tcW w:w="538" w:type="dxa"/>
          </w:tcPr>
          <w:p w14:paraId="00CCAA12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A5320E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Определение, апробация, распространение лучшей методики по обучению казахскому языку</w:t>
            </w:r>
          </w:p>
        </w:tc>
        <w:tc>
          <w:tcPr>
            <w:tcW w:w="999" w:type="dxa"/>
            <w:vMerge/>
            <w:vAlign w:val="center"/>
          </w:tcPr>
          <w:p w14:paraId="4A7E21C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63E364D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259FEB1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14:paraId="03099AA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227FE53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1F887CC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14:paraId="5228491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6E89E7C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3B8D9C0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14:paraId="42A69C9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CD3337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D6A1C7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0AD20E7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1C58B3BF" w14:textId="77777777" w:rsidTr="004846BF">
        <w:trPr>
          <w:trHeight w:val="1431"/>
        </w:trPr>
        <w:tc>
          <w:tcPr>
            <w:tcW w:w="538" w:type="dxa"/>
          </w:tcPr>
          <w:p w14:paraId="6461349B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2BF933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казахстанских предпринимателей в части повышения уровня применения </w:t>
            </w:r>
          </w:p>
          <w:p w14:paraId="3203D9AB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латинографического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 казахского языка  в 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бизнес-среде</w:t>
            </w:r>
            <w:proofErr w:type="gramEnd"/>
          </w:p>
        </w:tc>
        <w:tc>
          <w:tcPr>
            <w:tcW w:w="999" w:type="dxa"/>
            <w:vAlign w:val="center"/>
          </w:tcPr>
          <w:p w14:paraId="58C23B2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E653592" w14:textId="77777777" w:rsidR="004846BF" w:rsidRPr="00077736" w:rsidRDefault="004846BF" w:rsidP="00A106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государственного языка в создании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дизайна интерьера, канцелярских предметов, предметов одежды и аксессуаров и др.</w:t>
            </w:r>
          </w:p>
        </w:tc>
        <w:tc>
          <w:tcPr>
            <w:tcW w:w="999" w:type="dxa"/>
            <w:vAlign w:val="center"/>
          </w:tcPr>
          <w:p w14:paraId="7BC4DE0E" w14:textId="72D88D81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A87ABE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51D9CD0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НПП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5670" w:type="dxa"/>
            <w:gridSpan w:val="7"/>
            <w:vAlign w:val="center"/>
          </w:tcPr>
          <w:p w14:paraId="2B9C3E4C" w14:textId="0D154E2C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предусмотренных средств</w:t>
            </w:r>
          </w:p>
        </w:tc>
        <w:tc>
          <w:tcPr>
            <w:tcW w:w="851" w:type="dxa"/>
            <w:vAlign w:val="center"/>
          </w:tcPr>
          <w:p w14:paraId="240EA38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0A45B8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278E0454" w14:textId="77777777" w:rsidTr="00FF60DE">
        <w:trPr>
          <w:trHeight w:val="278"/>
        </w:trPr>
        <w:tc>
          <w:tcPr>
            <w:tcW w:w="538" w:type="dxa"/>
          </w:tcPr>
          <w:p w14:paraId="11F46E79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693EC16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65A151DF" w14:textId="77777777" w:rsidTr="00FF60DE">
        <w:trPr>
          <w:trHeight w:val="278"/>
        </w:trPr>
        <w:tc>
          <w:tcPr>
            <w:tcW w:w="538" w:type="dxa"/>
          </w:tcPr>
          <w:p w14:paraId="0E48CCAE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19E0F19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2.5. Расширение применения казахского языка в международной коммуникации</w:t>
            </w:r>
          </w:p>
        </w:tc>
      </w:tr>
      <w:tr w:rsidR="004846BF" w:rsidRPr="00077736" w14:paraId="11299AE5" w14:textId="77777777" w:rsidTr="00FF60DE">
        <w:trPr>
          <w:trHeight w:val="278"/>
        </w:trPr>
        <w:tc>
          <w:tcPr>
            <w:tcW w:w="538" w:type="dxa"/>
          </w:tcPr>
          <w:p w14:paraId="78CEC94D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300D816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36A018C4" w14:textId="77777777" w:rsidTr="004846BF">
        <w:trPr>
          <w:trHeight w:val="1267"/>
        </w:trPr>
        <w:tc>
          <w:tcPr>
            <w:tcW w:w="538" w:type="dxa"/>
          </w:tcPr>
          <w:p w14:paraId="0427F433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CFF410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применения казахского языка на международных мероприятиях,  проводимых в Казахстане, а также организованных 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казахстанскими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 дипмиссиями за рубежом </w:t>
            </w:r>
          </w:p>
        </w:tc>
        <w:tc>
          <w:tcPr>
            <w:tcW w:w="999" w:type="dxa"/>
            <w:vAlign w:val="center"/>
          </w:tcPr>
          <w:p w14:paraId="43D2D1B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09C54E4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7157BA20" w14:textId="7E97F5DB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D8C456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194F49E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</w:p>
        </w:tc>
        <w:tc>
          <w:tcPr>
            <w:tcW w:w="803" w:type="dxa"/>
            <w:vAlign w:val="center"/>
          </w:tcPr>
          <w:p w14:paraId="11D3C3D8" w14:textId="77777777" w:rsidR="004846BF" w:rsidRPr="00077736" w:rsidRDefault="004846BF" w:rsidP="00F70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14:paraId="040CF889" w14:textId="77777777" w:rsidR="004846BF" w:rsidRPr="00077736" w:rsidRDefault="004846BF" w:rsidP="00F70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14:paraId="00A742B1" w14:textId="77777777" w:rsidR="004846BF" w:rsidRPr="00077736" w:rsidRDefault="004846BF" w:rsidP="00F70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3" w:type="dxa"/>
            <w:vAlign w:val="center"/>
          </w:tcPr>
          <w:p w14:paraId="2BB62624" w14:textId="77777777" w:rsidR="004846BF" w:rsidRPr="00077736" w:rsidRDefault="004846BF" w:rsidP="00F70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3" w:type="dxa"/>
            <w:vAlign w:val="center"/>
          </w:tcPr>
          <w:p w14:paraId="05E20282" w14:textId="77777777" w:rsidR="004846BF" w:rsidRPr="00077736" w:rsidRDefault="004846BF" w:rsidP="00F70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4" w:type="dxa"/>
            <w:vAlign w:val="center"/>
          </w:tcPr>
          <w:p w14:paraId="4A86E285" w14:textId="77777777" w:rsidR="004846BF" w:rsidRPr="00077736" w:rsidRDefault="004846BF" w:rsidP="00F70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14:paraId="33ACEDB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290630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CDF1E7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2107490" w14:textId="77777777" w:rsidTr="00FF60DE">
        <w:trPr>
          <w:trHeight w:val="278"/>
        </w:trPr>
        <w:tc>
          <w:tcPr>
            <w:tcW w:w="538" w:type="dxa"/>
          </w:tcPr>
          <w:p w14:paraId="36E2DBC3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3815A96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4FA5DAFC" w14:textId="77777777" w:rsidTr="004846BF">
        <w:trPr>
          <w:trHeight w:val="278"/>
        </w:trPr>
        <w:tc>
          <w:tcPr>
            <w:tcW w:w="538" w:type="dxa"/>
          </w:tcPr>
          <w:p w14:paraId="3C548F3B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0798E3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 государственного языка в международной деятельности</w:t>
            </w:r>
          </w:p>
        </w:tc>
        <w:tc>
          <w:tcPr>
            <w:tcW w:w="999" w:type="dxa"/>
            <w:vAlign w:val="center"/>
          </w:tcPr>
          <w:p w14:paraId="2580F6C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F875674" w14:textId="0FC98AB4" w:rsidR="004846BF" w:rsidRPr="00077736" w:rsidRDefault="004846BF" w:rsidP="004846BF">
            <w:pPr>
              <w:shd w:val="clear" w:color="auto" w:fill="FFFFFF" w:themeFill="background1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соглашения, международные договоры, встречи, переговоры</w:t>
            </w:r>
          </w:p>
        </w:tc>
        <w:tc>
          <w:tcPr>
            <w:tcW w:w="999" w:type="dxa"/>
            <w:vAlign w:val="center"/>
          </w:tcPr>
          <w:p w14:paraId="660C8225" w14:textId="2969C48D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8E9B5C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08EEB80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МИД,</w:t>
            </w:r>
          </w:p>
          <w:p w14:paraId="4916DB9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заинтересованные ГО, МИО, НК</w:t>
            </w:r>
          </w:p>
          <w:p w14:paraId="0CF394D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77A1B32D" w14:textId="02EEA262" w:rsidR="004846BF" w:rsidRPr="00077736" w:rsidRDefault="00077736" w:rsidP="00077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1163B29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8C744C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437216FD" w14:textId="77777777" w:rsidTr="004846BF">
        <w:trPr>
          <w:trHeight w:val="278"/>
        </w:trPr>
        <w:tc>
          <w:tcPr>
            <w:tcW w:w="538" w:type="dxa"/>
          </w:tcPr>
          <w:p w14:paraId="28CECFD6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0819DD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Запуск образовательно-познавательного проекта «Абай институты» для обучения и продвижения казахского языка в Казахстане и за рубежом </w:t>
            </w:r>
          </w:p>
        </w:tc>
        <w:tc>
          <w:tcPr>
            <w:tcW w:w="999" w:type="dxa"/>
            <w:vAlign w:val="center"/>
          </w:tcPr>
          <w:p w14:paraId="4ED4F3F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5A9F81C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34417FBD" w14:textId="568AF471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FCE391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57139D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803" w:type="dxa"/>
            <w:vAlign w:val="center"/>
          </w:tcPr>
          <w:p w14:paraId="53C4CB1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03" w:type="dxa"/>
            <w:vAlign w:val="center"/>
          </w:tcPr>
          <w:p w14:paraId="3FAF1C7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04" w:type="dxa"/>
            <w:vAlign w:val="center"/>
          </w:tcPr>
          <w:p w14:paraId="3BE42AD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03" w:type="dxa"/>
            <w:vAlign w:val="center"/>
          </w:tcPr>
          <w:p w14:paraId="3B4D697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03" w:type="dxa"/>
            <w:vAlign w:val="center"/>
          </w:tcPr>
          <w:p w14:paraId="23D45D9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04" w:type="dxa"/>
            <w:vAlign w:val="center"/>
          </w:tcPr>
          <w:p w14:paraId="25163AE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50" w:type="dxa"/>
            <w:vAlign w:val="center"/>
          </w:tcPr>
          <w:p w14:paraId="60DE5E5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851" w:type="dxa"/>
            <w:vAlign w:val="center"/>
          </w:tcPr>
          <w:p w14:paraId="4DD7540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58BF718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138C6FF1" w14:textId="77777777" w:rsidTr="004846BF">
        <w:trPr>
          <w:trHeight w:val="278"/>
        </w:trPr>
        <w:tc>
          <w:tcPr>
            <w:tcW w:w="538" w:type="dxa"/>
          </w:tcPr>
          <w:p w14:paraId="0AE8B970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1EA2C8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организационной поддержки представителям казахской диаспоры за рубежом в изучении родного языка</w:t>
            </w:r>
          </w:p>
        </w:tc>
        <w:tc>
          <w:tcPr>
            <w:tcW w:w="999" w:type="dxa"/>
            <w:vAlign w:val="center"/>
          </w:tcPr>
          <w:p w14:paraId="3B5782C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27403DD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66915A7D" w14:textId="776C874C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149512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24BAA2D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МИОР, МКС,</w:t>
            </w:r>
          </w:p>
          <w:p w14:paraId="773CDE4F" w14:textId="77777777" w:rsidR="00CF0DF1" w:rsidRDefault="00F83BDD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МИД, МИО, ВАК, ОО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дународное 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92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0657D8" w14:textId="75297A93" w:rsidR="004846BF" w:rsidRPr="00F83BDD" w:rsidRDefault="00992DE5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803" w:type="dxa"/>
            <w:vAlign w:val="center"/>
          </w:tcPr>
          <w:p w14:paraId="3964BA5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03" w:type="dxa"/>
            <w:vAlign w:val="center"/>
          </w:tcPr>
          <w:p w14:paraId="684E1A6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04" w:type="dxa"/>
            <w:vAlign w:val="center"/>
          </w:tcPr>
          <w:p w14:paraId="17590B5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03" w:type="dxa"/>
            <w:vAlign w:val="center"/>
          </w:tcPr>
          <w:p w14:paraId="4E13C09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03" w:type="dxa"/>
            <w:vAlign w:val="center"/>
          </w:tcPr>
          <w:p w14:paraId="66D1755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04" w:type="dxa"/>
            <w:vAlign w:val="center"/>
          </w:tcPr>
          <w:p w14:paraId="0C8E914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50" w:type="dxa"/>
            <w:vAlign w:val="center"/>
          </w:tcPr>
          <w:p w14:paraId="5468E78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851" w:type="dxa"/>
            <w:vAlign w:val="center"/>
          </w:tcPr>
          <w:p w14:paraId="5786F47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6F5E666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240 002</w:t>
            </w:r>
          </w:p>
        </w:tc>
      </w:tr>
      <w:tr w:rsidR="004846BF" w:rsidRPr="00077736" w14:paraId="3F252ADE" w14:textId="77777777" w:rsidTr="004846BF">
        <w:trPr>
          <w:trHeight w:val="278"/>
        </w:trPr>
        <w:tc>
          <w:tcPr>
            <w:tcW w:w="538" w:type="dxa"/>
          </w:tcPr>
          <w:p w14:paraId="0DAF2C46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4223FE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информационной поддержки зарубежным университетам и центрам, факультетам, а также кабинетам по обучению казахского языка </w:t>
            </w:r>
          </w:p>
          <w:p w14:paraId="486B8158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F4DDE0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94C140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06A83333" w14:textId="2CE3272C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DC0CDE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68A8988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МКС, МИД, </w:t>
            </w:r>
          </w:p>
          <w:p w14:paraId="26F012B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5670" w:type="dxa"/>
            <w:gridSpan w:val="7"/>
            <w:vAlign w:val="center"/>
          </w:tcPr>
          <w:p w14:paraId="630BB021" w14:textId="60245D7D" w:rsidR="004846BF" w:rsidRPr="00077736" w:rsidRDefault="00077736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851" w:type="dxa"/>
            <w:vAlign w:val="center"/>
          </w:tcPr>
          <w:p w14:paraId="5270C92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BE22EA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4EDC0D9E" w14:textId="77777777" w:rsidTr="00FF60DE">
        <w:trPr>
          <w:trHeight w:val="278"/>
        </w:trPr>
        <w:tc>
          <w:tcPr>
            <w:tcW w:w="538" w:type="dxa"/>
          </w:tcPr>
          <w:p w14:paraId="0FEA4AD6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2A45B27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языкового капитала граждан Казахстана</w:t>
            </w:r>
          </w:p>
        </w:tc>
      </w:tr>
      <w:tr w:rsidR="004846BF" w:rsidRPr="00077736" w14:paraId="4EB78CEA" w14:textId="77777777" w:rsidTr="00FF60DE">
        <w:trPr>
          <w:trHeight w:val="278"/>
        </w:trPr>
        <w:tc>
          <w:tcPr>
            <w:tcW w:w="538" w:type="dxa"/>
          </w:tcPr>
          <w:p w14:paraId="6B033B7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760C3E1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индикатор:</w:t>
            </w:r>
          </w:p>
        </w:tc>
      </w:tr>
      <w:tr w:rsidR="004846BF" w:rsidRPr="00077736" w14:paraId="31305214" w14:textId="77777777" w:rsidTr="004846BF">
        <w:trPr>
          <w:trHeight w:val="278"/>
        </w:trPr>
        <w:tc>
          <w:tcPr>
            <w:tcW w:w="538" w:type="dxa"/>
          </w:tcPr>
          <w:p w14:paraId="72A5D7A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4E278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владеющего тремя языками (казахский,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русский, английский)</w:t>
            </w:r>
          </w:p>
        </w:tc>
        <w:tc>
          <w:tcPr>
            <w:tcW w:w="999" w:type="dxa"/>
            <w:vAlign w:val="center"/>
          </w:tcPr>
          <w:p w14:paraId="544F89E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69" w:type="dxa"/>
            <w:vAlign w:val="center"/>
          </w:tcPr>
          <w:p w14:paraId="0A6A930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35963B4C" w14:textId="5DEDCA6B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14:paraId="5F6D935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59731EA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МКС</w:t>
            </w:r>
          </w:p>
          <w:p w14:paraId="09BA94C7" w14:textId="6BE38CDF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  <w:tc>
          <w:tcPr>
            <w:tcW w:w="803" w:type="dxa"/>
            <w:vAlign w:val="center"/>
          </w:tcPr>
          <w:p w14:paraId="55EA48CB" w14:textId="77777777" w:rsidR="004846BF" w:rsidRPr="00077736" w:rsidRDefault="004846BF" w:rsidP="00311CE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3" w:type="dxa"/>
            <w:vAlign w:val="center"/>
          </w:tcPr>
          <w:p w14:paraId="17F77DEC" w14:textId="77777777" w:rsidR="004846BF" w:rsidRPr="00077736" w:rsidRDefault="004846BF" w:rsidP="00311CE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4" w:type="dxa"/>
            <w:vAlign w:val="center"/>
          </w:tcPr>
          <w:p w14:paraId="0CA688F9" w14:textId="77777777" w:rsidR="004846BF" w:rsidRPr="00077736" w:rsidRDefault="004846BF" w:rsidP="00311CE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3" w:type="dxa"/>
            <w:vAlign w:val="center"/>
          </w:tcPr>
          <w:p w14:paraId="6BE181CF" w14:textId="77777777" w:rsidR="004846BF" w:rsidRPr="00077736" w:rsidRDefault="004846BF" w:rsidP="00311CE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3" w:type="dxa"/>
            <w:vAlign w:val="center"/>
          </w:tcPr>
          <w:p w14:paraId="453DDBBC" w14:textId="77777777" w:rsidR="004846BF" w:rsidRPr="00077736" w:rsidRDefault="004846BF" w:rsidP="00311CE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4" w:type="dxa"/>
            <w:vAlign w:val="center"/>
          </w:tcPr>
          <w:p w14:paraId="712386BF" w14:textId="77777777" w:rsidR="004846BF" w:rsidRPr="00077736" w:rsidRDefault="004846BF" w:rsidP="00311CE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vAlign w:val="center"/>
          </w:tcPr>
          <w:p w14:paraId="7AF54A3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2D118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F05162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199B600" w14:textId="77777777" w:rsidTr="006F675C">
        <w:trPr>
          <w:trHeight w:val="278"/>
        </w:trPr>
        <w:tc>
          <w:tcPr>
            <w:tcW w:w="538" w:type="dxa"/>
          </w:tcPr>
          <w:p w14:paraId="25C996D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41ABA9B1" w14:textId="77777777" w:rsidR="004846BF" w:rsidRPr="00077736" w:rsidRDefault="004846BF" w:rsidP="002A07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42A6EC58" w14:textId="77777777" w:rsidTr="00FF60DE">
        <w:trPr>
          <w:trHeight w:val="278"/>
        </w:trPr>
        <w:tc>
          <w:tcPr>
            <w:tcW w:w="538" w:type="dxa"/>
          </w:tcPr>
          <w:p w14:paraId="30E821E0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54685C39" w14:textId="77777777" w:rsidR="004846BF" w:rsidRPr="00077736" w:rsidRDefault="004846BF" w:rsidP="00FB1604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077736">
              <w:t xml:space="preserve">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Функционирование русского языка в коммуникативно-языковом пространстве</w:t>
            </w:r>
          </w:p>
        </w:tc>
      </w:tr>
      <w:tr w:rsidR="004846BF" w:rsidRPr="00077736" w14:paraId="3158E990" w14:textId="77777777" w:rsidTr="00FF60DE">
        <w:trPr>
          <w:trHeight w:val="278"/>
        </w:trPr>
        <w:tc>
          <w:tcPr>
            <w:tcW w:w="538" w:type="dxa"/>
          </w:tcPr>
          <w:p w14:paraId="18C5CC8E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77451C3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41866FBB" w14:textId="77777777" w:rsidTr="004846BF">
        <w:trPr>
          <w:trHeight w:val="1267"/>
        </w:trPr>
        <w:tc>
          <w:tcPr>
            <w:tcW w:w="538" w:type="dxa"/>
          </w:tcPr>
          <w:p w14:paraId="3B0502F8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4FACC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Доля населения, владеющего русским языком</w:t>
            </w:r>
          </w:p>
        </w:tc>
        <w:tc>
          <w:tcPr>
            <w:tcW w:w="999" w:type="dxa"/>
            <w:vAlign w:val="center"/>
          </w:tcPr>
          <w:p w14:paraId="6DA4091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48FE679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62D7EAD5" w14:textId="07B19B8C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058E05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CA275B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МИО</w:t>
            </w:r>
          </w:p>
        </w:tc>
        <w:tc>
          <w:tcPr>
            <w:tcW w:w="803" w:type="dxa"/>
            <w:vAlign w:val="center"/>
          </w:tcPr>
          <w:p w14:paraId="3F89E13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3" w:type="dxa"/>
            <w:vAlign w:val="center"/>
          </w:tcPr>
          <w:p w14:paraId="2791D39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804" w:type="dxa"/>
            <w:vAlign w:val="center"/>
          </w:tcPr>
          <w:p w14:paraId="2070500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03" w:type="dxa"/>
            <w:vAlign w:val="center"/>
          </w:tcPr>
          <w:p w14:paraId="0FBB118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803" w:type="dxa"/>
            <w:vAlign w:val="center"/>
          </w:tcPr>
          <w:p w14:paraId="169B707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804" w:type="dxa"/>
            <w:vAlign w:val="center"/>
          </w:tcPr>
          <w:p w14:paraId="6436163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Align w:val="center"/>
          </w:tcPr>
          <w:p w14:paraId="0A0004E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96E4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398A1D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37E6085" w14:textId="77777777" w:rsidTr="00B05BD6">
        <w:trPr>
          <w:trHeight w:val="297"/>
        </w:trPr>
        <w:tc>
          <w:tcPr>
            <w:tcW w:w="538" w:type="dxa"/>
          </w:tcPr>
          <w:p w14:paraId="5D7927AF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0BF43ABF" w14:textId="77777777" w:rsidR="004846BF" w:rsidRPr="00077736" w:rsidRDefault="004846BF" w:rsidP="00B05BD6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3.2. Развитие языков этнических групп</w:t>
            </w:r>
          </w:p>
        </w:tc>
      </w:tr>
      <w:tr w:rsidR="004846BF" w:rsidRPr="00077736" w14:paraId="554EB028" w14:textId="77777777" w:rsidTr="00B05BD6">
        <w:trPr>
          <w:trHeight w:val="297"/>
        </w:trPr>
        <w:tc>
          <w:tcPr>
            <w:tcW w:w="538" w:type="dxa"/>
          </w:tcPr>
          <w:p w14:paraId="12498B76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2A77E9BD" w14:textId="77777777" w:rsidR="004846BF" w:rsidRPr="00077736" w:rsidRDefault="004846BF" w:rsidP="000F67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6D00991E" w14:textId="77777777" w:rsidTr="004846BF">
        <w:trPr>
          <w:trHeight w:val="1267"/>
        </w:trPr>
        <w:tc>
          <w:tcPr>
            <w:tcW w:w="538" w:type="dxa"/>
          </w:tcPr>
          <w:p w14:paraId="46C8C6B9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7C7908" w14:textId="77777777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Доля республиканских этнокультурных объединений, охваченных методической помощью по изучению казахского и родного языков</w:t>
            </w:r>
          </w:p>
        </w:tc>
        <w:tc>
          <w:tcPr>
            <w:tcW w:w="999" w:type="dxa"/>
            <w:vAlign w:val="center"/>
          </w:tcPr>
          <w:p w14:paraId="053BE8D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666178F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446B9B23" w14:textId="443F8719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F2B790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71CE461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МИО</w:t>
            </w:r>
          </w:p>
        </w:tc>
        <w:tc>
          <w:tcPr>
            <w:tcW w:w="803" w:type="dxa"/>
            <w:vAlign w:val="center"/>
          </w:tcPr>
          <w:p w14:paraId="116511F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vAlign w:val="center"/>
          </w:tcPr>
          <w:p w14:paraId="6D6F109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" w:type="dxa"/>
            <w:vAlign w:val="center"/>
          </w:tcPr>
          <w:p w14:paraId="58DB4A5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  <w:vAlign w:val="center"/>
          </w:tcPr>
          <w:p w14:paraId="6FC0BAE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3" w:type="dxa"/>
            <w:vAlign w:val="center"/>
          </w:tcPr>
          <w:p w14:paraId="4FCF506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" w:type="dxa"/>
            <w:vAlign w:val="center"/>
          </w:tcPr>
          <w:p w14:paraId="5F4CCF5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14:paraId="20BB3ED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663F61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F9A4973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06452C60" w14:textId="77777777" w:rsidTr="00FF60DE">
        <w:trPr>
          <w:trHeight w:val="278"/>
        </w:trPr>
        <w:tc>
          <w:tcPr>
            <w:tcW w:w="538" w:type="dxa"/>
          </w:tcPr>
          <w:p w14:paraId="4AFEF3A8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31D6534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0F917037" w14:textId="77777777" w:rsidTr="004846BF">
        <w:trPr>
          <w:trHeight w:val="278"/>
        </w:trPr>
        <w:tc>
          <w:tcPr>
            <w:tcW w:w="538" w:type="dxa"/>
          </w:tcPr>
          <w:p w14:paraId="26C41C18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76878E" w14:textId="77777777" w:rsidR="004846BF" w:rsidRPr="00077736" w:rsidRDefault="004846BF" w:rsidP="0032407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семинаров-тренингов,  «круглых столов» в рамках празднования Дней славянской письменности</w:t>
            </w:r>
          </w:p>
        </w:tc>
        <w:tc>
          <w:tcPr>
            <w:tcW w:w="999" w:type="dxa"/>
            <w:vMerge w:val="restart"/>
            <w:vAlign w:val="center"/>
          </w:tcPr>
          <w:p w14:paraId="7A3B2D5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Merge w:val="restart"/>
            <w:vAlign w:val="center"/>
          </w:tcPr>
          <w:p w14:paraId="4B46A1B8" w14:textId="104CFFD1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конкурсы, фестивали, семинары, тренинги, акций</w:t>
            </w:r>
          </w:p>
        </w:tc>
        <w:tc>
          <w:tcPr>
            <w:tcW w:w="999" w:type="dxa"/>
            <w:vMerge w:val="restart"/>
            <w:vAlign w:val="center"/>
          </w:tcPr>
          <w:p w14:paraId="6FB6DE4B" w14:textId="1A1D1FE3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57AC3E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Merge w:val="restart"/>
            <w:vAlign w:val="center"/>
          </w:tcPr>
          <w:p w14:paraId="61BA5B0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803" w:type="dxa"/>
            <w:vMerge w:val="restart"/>
            <w:vAlign w:val="center"/>
          </w:tcPr>
          <w:p w14:paraId="4543A4F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803" w:type="dxa"/>
            <w:vMerge w:val="restart"/>
            <w:vAlign w:val="center"/>
          </w:tcPr>
          <w:p w14:paraId="4F1B734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04" w:type="dxa"/>
            <w:vMerge w:val="restart"/>
            <w:vAlign w:val="center"/>
          </w:tcPr>
          <w:p w14:paraId="6B21B6A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803" w:type="dxa"/>
            <w:vMerge w:val="restart"/>
            <w:vAlign w:val="center"/>
          </w:tcPr>
          <w:p w14:paraId="0768A19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803" w:type="dxa"/>
            <w:vMerge w:val="restart"/>
            <w:vAlign w:val="center"/>
          </w:tcPr>
          <w:p w14:paraId="540C335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804" w:type="dxa"/>
            <w:vMerge w:val="restart"/>
            <w:vAlign w:val="center"/>
          </w:tcPr>
          <w:p w14:paraId="731A526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850" w:type="dxa"/>
            <w:vMerge w:val="restart"/>
            <w:vAlign w:val="center"/>
          </w:tcPr>
          <w:p w14:paraId="53D7B29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1542,6</w:t>
            </w:r>
          </w:p>
        </w:tc>
        <w:tc>
          <w:tcPr>
            <w:tcW w:w="851" w:type="dxa"/>
            <w:vMerge w:val="restart"/>
            <w:vAlign w:val="center"/>
          </w:tcPr>
          <w:p w14:paraId="14EB838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8" w:type="dxa"/>
            <w:vMerge w:val="restart"/>
            <w:vAlign w:val="center"/>
          </w:tcPr>
          <w:p w14:paraId="2A22AE9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47D2142C" w14:textId="77777777" w:rsidTr="004846BF">
        <w:trPr>
          <w:trHeight w:val="278"/>
        </w:trPr>
        <w:tc>
          <w:tcPr>
            <w:tcW w:w="538" w:type="dxa"/>
          </w:tcPr>
          <w:p w14:paraId="598AA3C7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B9F32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поддержке, сохранению государственного и родных языков, приуроченных ко Дню языков народа Казахстана</w:t>
            </w:r>
          </w:p>
        </w:tc>
        <w:tc>
          <w:tcPr>
            <w:tcW w:w="999" w:type="dxa"/>
            <w:vMerge/>
            <w:vAlign w:val="center"/>
          </w:tcPr>
          <w:p w14:paraId="16B2855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59B2812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301246A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14:paraId="482D746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12D8217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088877A0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14:paraId="7661DAB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2311658B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6D715A1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14:paraId="309A00F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F23F10E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0E35A16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6D03DA1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370EA4D2" w14:textId="77777777" w:rsidTr="004846BF">
        <w:trPr>
          <w:trHeight w:val="278"/>
        </w:trPr>
        <w:tc>
          <w:tcPr>
            <w:tcW w:w="538" w:type="dxa"/>
          </w:tcPr>
          <w:p w14:paraId="615CACD5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5F40D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в организации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курсов обучения государственного языка и языков этносов </w:t>
            </w:r>
          </w:p>
          <w:p w14:paraId="504773A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086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AA7B0A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4E31E09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6A812750" w14:textId="0CF11745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14:paraId="77CE25F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A926E6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МКС</w:t>
            </w:r>
          </w:p>
        </w:tc>
        <w:tc>
          <w:tcPr>
            <w:tcW w:w="803" w:type="dxa"/>
            <w:vAlign w:val="center"/>
          </w:tcPr>
          <w:p w14:paraId="1EA18BBB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03" w:type="dxa"/>
            <w:vAlign w:val="center"/>
          </w:tcPr>
          <w:p w14:paraId="367A4E8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04" w:type="dxa"/>
            <w:vAlign w:val="center"/>
          </w:tcPr>
          <w:p w14:paraId="0D22DFAB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03" w:type="dxa"/>
            <w:vAlign w:val="center"/>
          </w:tcPr>
          <w:p w14:paraId="0DEB6210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03" w:type="dxa"/>
            <w:vAlign w:val="center"/>
          </w:tcPr>
          <w:p w14:paraId="1A1DC97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04" w:type="dxa"/>
            <w:vAlign w:val="center"/>
          </w:tcPr>
          <w:p w14:paraId="03C6C947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  <w:vAlign w:val="center"/>
          </w:tcPr>
          <w:p w14:paraId="7C24639C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851" w:type="dxa"/>
            <w:vAlign w:val="center"/>
          </w:tcPr>
          <w:p w14:paraId="1B0E4811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0DEF7957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5B13B3FB" w14:textId="77777777" w:rsidTr="004846BF">
        <w:trPr>
          <w:trHeight w:val="278"/>
        </w:trPr>
        <w:tc>
          <w:tcPr>
            <w:tcW w:w="538" w:type="dxa"/>
          </w:tcPr>
          <w:p w14:paraId="47D5D831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D3A9B6" w14:textId="19E46D7D" w:rsidR="004846BF" w:rsidRPr="00077736" w:rsidRDefault="004846BF" w:rsidP="00853A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издание и распространение учебно-методических пособий, словарей и типовых программ  по обучению 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государственному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языку и родным языкам этносов</w:t>
            </w:r>
          </w:p>
        </w:tc>
        <w:tc>
          <w:tcPr>
            <w:tcW w:w="999" w:type="dxa"/>
            <w:vMerge w:val="restart"/>
            <w:vAlign w:val="center"/>
          </w:tcPr>
          <w:p w14:paraId="6022AA1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Merge w:val="restart"/>
            <w:vAlign w:val="center"/>
          </w:tcPr>
          <w:p w14:paraId="2CE53C9B" w14:textId="6B0D6C61" w:rsidR="004846BF" w:rsidRPr="00077736" w:rsidRDefault="004846BF" w:rsidP="00561E6D">
            <w:pPr>
              <w:shd w:val="clear" w:color="auto" w:fill="FFFFFF" w:themeFill="background1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учебно-методические, научно-справочные,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публистические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словари</w:t>
            </w:r>
          </w:p>
        </w:tc>
        <w:tc>
          <w:tcPr>
            <w:tcW w:w="999" w:type="dxa"/>
            <w:vMerge w:val="restart"/>
            <w:vAlign w:val="center"/>
          </w:tcPr>
          <w:p w14:paraId="7152DBE0" w14:textId="2CA189EC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2CA0AD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Merge w:val="restart"/>
            <w:vAlign w:val="center"/>
          </w:tcPr>
          <w:p w14:paraId="6C0F050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174050A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803" w:type="dxa"/>
            <w:vMerge w:val="restart"/>
            <w:vAlign w:val="center"/>
          </w:tcPr>
          <w:p w14:paraId="19630D9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3" w:type="dxa"/>
            <w:vMerge w:val="restart"/>
            <w:vAlign w:val="center"/>
          </w:tcPr>
          <w:p w14:paraId="080CCAB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4" w:type="dxa"/>
            <w:vMerge w:val="restart"/>
            <w:vAlign w:val="center"/>
          </w:tcPr>
          <w:p w14:paraId="6DC9DA8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3" w:type="dxa"/>
            <w:vMerge w:val="restart"/>
            <w:vAlign w:val="center"/>
          </w:tcPr>
          <w:p w14:paraId="73D10CC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3" w:type="dxa"/>
            <w:vMerge w:val="restart"/>
            <w:vAlign w:val="center"/>
          </w:tcPr>
          <w:p w14:paraId="35E5620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04" w:type="dxa"/>
            <w:vMerge w:val="restart"/>
            <w:vAlign w:val="center"/>
          </w:tcPr>
          <w:p w14:paraId="3BED7D2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vMerge w:val="restart"/>
            <w:vAlign w:val="center"/>
          </w:tcPr>
          <w:p w14:paraId="20E640B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51" w:type="dxa"/>
            <w:vMerge w:val="restart"/>
            <w:vAlign w:val="center"/>
          </w:tcPr>
          <w:p w14:paraId="3C4E862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Merge w:val="restart"/>
            <w:vAlign w:val="center"/>
          </w:tcPr>
          <w:p w14:paraId="2B7C4FF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240 021</w:t>
            </w:r>
          </w:p>
        </w:tc>
      </w:tr>
      <w:tr w:rsidR="004846BF" w:rsidRPr="00077736" w14:paraId="3A91C7EF" w14:textId="77777777" w:rsidTr="004846BF">
        <w:trPr>
          <w:trHeight w:val="278"/>
        </w:trPr>
        <w:tc>
          <w:tcPr>
            <w:tcW w:w="538" w:type="dxa"/>
          </w:tcPr>
          <w:p w14:paraId="1DEC7F73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E21B66" w14:textId="77777777" w:rsidR="004846BF" w:rsidRPr="00077736" w:rsidRDefault="004846BF" w:rsidP="009D72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, мультимедийны</w:t>
            </w: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средств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и т.д.,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обеспечивающи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языкового капитала, в том числе самостоятельное овладение гражданами тремя языками (казахским, русским и английским)</w:t>
            </w:r>
          </w:p>
        </w:tc>
        <w:tc>
          <w:tcPr>
            <w:tcW w:w="999" w:type="dxa"/>
            <w:vMerge/>
            <w:vAlign w:val="center"/>
          </w:tcPr>
          <w:p w14:paraId="4141C98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13DC5593" w14:textId="77777777" w:rsidR="004846BF" w:rsidRPr="00077736" w:rsidRDefault="004846BF" w:rsidP="00561E6D">
            <w:pPr>
              <w:shd w:val="clear" w:color="auto" w:fill="FFFFFF" w:themeFill="background1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06CB979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14:paraId="4B83FFC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21F879C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5464337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14:paraId="2316245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237D9AA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24A2486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14:paraId="00C0E54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3277A7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C91827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1546074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4B261CB6" w14:textId="77777777" w:rsidTr="004846BF">
        <w:trPr>
          <w:trHeight w:val="278"/>
        </w:trPr>
        <w:tc>
          <w:tcPr>
            <w:tcW w:w="538" w:type="dxa"/>
          </w:tcPr>
          <w:p w14:paraId="05AFE033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738C18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курсов обучения языков в государственных центрах по обучению языкам (казахско-английский, казахско-русский и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9" w:type="dxa"/>
            <w:vAlign w:val="center"/>
          </w:tcPr>
          <w:p w14:paraId="6764DF9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23E34AC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МКС</w:t>
            </w:r>
          </w:p>
        </w:tc>
        <w:tc>
          <w:tcPr>
            <w:tcW w:w="999" w:type="dxa"/>
            <w:vAlign w:val="center"/>
          </w:tcPr>
          <w:p w14:paraId="61B8655F" w14:textId="254961EA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A15C66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0683B0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803" w:type="dxa"/>
            <w:vAlign w:val="center"/>
          </w:tcPr>
          <w:p w14:paraId="29AE240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803" w:type="dxa"/>
            <w:vAlign w:val="center"/>
          </w:tcPr>
          <w:p w14:paraId="18A93D9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804" w:type="dxa"/>
            <w:vAlign w:val="center"/>
          </w:tcPr>
          <w:p w14:paraId="2FACBF4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03" w:type="dxa"/>
            <w:vAlign w:val="center"/>
          </w:tcPr>
          <w:p w14:paraId="113285BF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803" w:type="dxa"/>
            <w:vAlign w:val="center"/>
          </w:tcPr>
          <w:p w14:paraId="5A41B56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804" w:type="dxa"/>
            <w:vAlign w:val="center"/>
          </w:tcPr>
          <w:p w14:paraId="25D8C8B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850" w:type="dxa"/>
            <w:vAlign w:val="center"/>
          </w:tcPr>
          <w:p w14:paraId="089828D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920,4   </w:t>
            </w:r>
          </w:p>
        </w:tc>
        <w:tc>
          <w:tcPr>
            <w:tcW w:w="851" w:type="dxa"/>
            <w:vAlign w:val="center"/>
          </w:tcPr>
          <w:p w14:paraId="5062665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8" w:type="dxa"/>
            <w:vAlign w:val="center"/>
          </w:tcPr>
          <w:p w14:paraId="69FDDD7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1354571C" w14:textId="77777777" w:rsidTr="00424E29">
        <w:trPr>
          <w:trHeight w:val="278"/>
        </w:trPr>
        <w:tc>
          <w:tcPr>
            <w:tcW w:w="538" w:type="dxa"/>
          </w:tcPr>
          <w:p w14:paraId="10283CF9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72B7E18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</w:tc>
      </w:tr>
      <w:tr w:rsidR="004846BF" w:rsidRPr="00077736" w14:paraId="1E5A576D" w14:textId="77777777" w:rsidTr="00424E29">
        <w:trPr>
          <w:trHeight w:val="278"/>
        </w:trPr>
        <w:tc>
          <w:tcPr>
            <w:tcW w:w="538" w:type="dxa"/>
          </w:tcPr>
          <w:p w14:paraId="259E76E9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  <w:vAlign w:val="center"/>
          </w:tcPr>
          <w:p w14:paraId="4B4482CA" w14:textId="77777777" w:rsidR="004846BF" w:rsidRPr="00077736" w:rsidRDefault="004846BF" w:rsidP="00827A38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3.3. Приумножение лингвистического  капитала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</w:p>
        </w:tc>
      </w:tr>
      <w:tr w:rsidR="004846BF" w:rsidRPr="00077736" w14:paraId="6A78FCD8" w14:textId="77777777" w:rsidTr="00424E29">
        <w:trPr>
          <w:trHeight w:val="278"/>
        </w:trPr>
        <w:tc>
          <w:tcPr>
            <w:tcW w:w="538" w:type="dxa"/>
          </w:tcPr>
          <w:p w14:paraId="0AD8B47C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3690C24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результатов:</w:t>
            </w:r>
          </w:p>
        </w:tc>
      </w:tr>
      <w:tr w:rsidR="004846BF" w:rsidRPr="00077736" w14:paraId="38B996F9" w14:textId="77777777" w:rsidTr="004846BF">
        <w:trPr>
          <w:trHeight w:val="278"/>
        </w:trPr>
        <w:tc>
          <w:tcPr>
            <w:tcW w:w="538" w:type="dxa"/>
          </w:tcPr>
          <w:p w14:paraId="3E88E461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AE250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владеющего английским языком </w:t>
            </w:r>
          </w:p>
        </w:tc>
        <w:tc>
          <w:tcPr>
            <w:tcW w:w="999" w:type="dxa"/>
            <w:vAlign w:val="center"/>
          </w:tcPr>
          <w:p w14:paraId="47CF0B1B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14:paraId="6CE9DFE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63406E1F" w14:textId="6A382541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14:paraId="39CD922C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74BD9A9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МКС</w:t>
            </w:r>
          </w:p>
          <w:p w14:paraId="1E6D85F1" w14:textId="1E6603B5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  <w:tc>
          <w:tcPr>
            <w:tcW w:w="803" w:type="dxa"/>
            <w:vAlign w:val="center"/>
          </w:tcPr>
          <w:p w14:paraId="6AB82DDD" w14:textId="77777777" w:rsidR="004846BF" w:rsidRPr="00077736" w:rsidRDefault="004846BF" w:rsidP="00EA3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03" w:type="dxa"/>
            <w:vAlign w:val="center"/>
          </w:tcPr>
          <w:p w14:paraId="36C463C8" w14:textId="77777777" w:rsidR="004846BF" w:rsidRPr="00077736" w:rsidRDefault="004846BF" w:rsidP="00EA3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  <w:vAlign w:val="center"/>
          </w:tcPr>
          <w:p w14:paraId="2734CA19" w14:textId="77777777" w:rsidR="004846BF" w:rsidRPr="00077736" w:rsidRDefault="004846BF" w:rsidP="00EA3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03" w:type="dxa"/>
            <w:vAlign w:val="center"/>
          </w:tcPr>
          <w:p w14:paraId="2F39DDC6" w14:textId="77777777" w:rsidR="004846BF" w:rsidRPr="00077736" w:rsidRDefault="004846BF" w:rsidP="00EA3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803" w:type="dxa"/>
            <w:vAlign w:val="center"/>
          </w:tcPr>
          <w:p w14:paraId="59FDD3B6" w14:textId="77777777" w:rsidR="004846BF" w:rsidRPr="00077736" w:rsidRDefault="004846BF" w:rsidP="00EA3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04" w:type="dxa"/>
            <w:vAlign w:val="center"/>
          </w:tcPr>
          <w:p w14:paraId="79AFE4B3" w14:textId="77777777" w:rsidR="004846BF" w:rsidRPr="00077736" w:rsidRDefault="004846BF" w:rsidP="00EA3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14:paraId="6BE5A35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B7DAE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F55C6D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01975F41" w14:textId="77777777" w:rsidTr="00424E29">
        <w:trPr>
          <w:trHeight w:val="278"/>
        </w:trPr>
        <w:tc>
          <w:tcPr>
            <w:tcW w:w="538" w:type="dxa"/>
          </w:tcPr>
          <w:p w14:paraId="42E18DC6" w14:textId="77777777" w:rsidR="004846BF" w:rsidRPr="00077736" w:rsidRDefault="004846BF" w:rsidP="00311CE4">
            <w:pPr>
              <w:pStyle w:val="a8"/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14"/>
          </w:tcPr>
          <w:p w14:paraId="6208AB1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46BF" w:rsidRPr="00077736" w14:paraId="3902A98A" w14:textId="77777777" w:rsidTr="004846BF">
        <w:trPr>
          <w:trHeight w:val="351"/>
        </w:trPr>
        <w:tc>
          <w:tcPr>
            <w:tcW w:w="538" w:type="dxa"/>
          </w:tcPr>
          <w:p w14:paraId="272DFD4F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5B781F" w14:textId="7D1883F0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Выпуск литературных произведений мировых классиков, переведенных на казахский язык</w:t>
            </w:r>
            <w:r w:rsid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произведений казахских классиков, переведенных на английский язык, также обеспечение их доступности в онлайн режиме</w:t>
            </w:r>
          </w:p>
        </w:tc>
        <w:tc>
          <w:tcPr>
            <w:tcW w:w="999" w:type="dxa"/>
            <w:vAlign w:val="center"/>
          </w:tcPr>
          <w:p w14:paraId="121C19F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B1DBD2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информация в МНЭ</w:t>
            </w:r>
          </w:p>
        </w:tc>
        <w:tc>
          <w:tcPr>
            <w:tcW w:w="999" w:type="dxa"/>
            <w:vAlign w:val="center"/>
          </w:tcPr>
          <w:p w14:paraId="1EEDCF15" w14:textId="41BB74F5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42E0EE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15FD94B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5670" w:type="dxa"/>
            <w:gridSpan w:val="7"/>
            <w:vAlign w:val="center"/>
          </w:tcPr>
          <w:p w14:paraId="3C3E4B07" w14:textId="5DA171E5" w:rsidR="004846BF" w:rsidRPr="00077736" w:rsidRDefault="00077736" w:rsidP="0007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46BF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бюджетной программы 033108</w:t>
            </w:r>
          </w:p>
        </w:tc>
        <w:tc>
          <w:tcPr>
            <w:tcW w:w="851" w:type="dxa"/>
            <w:vAlign w:val="center"/>
          </w:tcPr>
          <w:p w14:paraId="3CD127A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3EEA2E6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240 033 108</w:t>
            </w:r>
          </w:p>
        </w:tc>
      </w:tr>
      <w:tr w:rsidR="004846BF" w:rsidRPr="00077736" w14:paraId="6A5CAA38" w14:textId="77777777" w:rsidTr="004846BF">
        <w:trPr>
          <w:trHeight w:val="351"/>
        </w:trPr>
        <w:tc>
          <w:tcPr>
            <w:tcW w:w="538" w:type="dxa"/>
          </w:tcPr>
          <w:p w14:paraId="362EEC99" w14:textId="77777777" w:rsidR="004846BF" w:rsidRPr="00077736" w:rsidRDefault="004846BF" w:rsidP="00311CE4">
            <w:pPr>
              <w:pStyle w:val="a8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377EC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обучению синхронному переводу (</w:t>
            </w:r>
            <w:proofErr w:type="gram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казахско-русский</w:t>
            </w:r>
            <w:proofErr w:type="gram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/русско-казахский, англо-казахский/казахско-английский) </w:t>
            </w:r>
          </w:p>
        </w:tc>
        <w:tc>
          <w:tcPr>
            <w:tcW w:w="999" w:type="dxa"/>
            <w:vAlign w:val="center"/>
          </w:tcPr>
          <w:p w14:paraId="09075FEE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69" w:type="dxa"/>
            <w:vAlign w:val="center"/>
          </w:tcPr>
          <w:p w14:paraId="7AF7D37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-тренинги</w:t>
            </w:r>
          </w:p>
        </w:tc>
        <w:tc>
          <w:tcPr>
            <w:tcW w:w="999" w:type="dxa"/>
            <w:vAlign w:val="center"/>
          </w:tcPr>
          <w:p w14:paraId="1077C024" w14:textId="210ED270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675C" w:rsidRPr="00077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675C" w:rsidRPr="00077736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D12E52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7" w:type="dxa"/>
            <w:vAlign w:val="center"/>
          </w:tcPr>
          <w:p w14:paraId="38ED7B8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МКС, заинтересованные ГО</w:t>
            </w:r>
          </w:p>
          <w:p w14:paraId="09A8E80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FD90871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03" w:type="dxa"/>
            <w:vAlign w:val="center"/>
          </w:tcPr>
          <w:p w14:paraId="3425929F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14:paraId="2076A0C0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14:paraId="0201A811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03" w:type="dxa"/>
            <w:vAlign w:val="center"/>
          </w:tcPr>
          <w:p w14:paraId="14993E23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04" w:type="dxa"/>
            <w:vAlign w:val="center"/>
          </w:tcPr>
          <w:p w14:paraId="55F193C4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  <w:vAlign w:val="center"/>
          </w:tcPr>
          <w:p w14:paraId="2FBEA8E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1" w:type="dxa"/>
            <w:vAlign w:val="center"/>
          </w:tcPr>
          <w:p w14:paraId="4061C868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0252239D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14:paraId="242CEBBE" w14:textId="77777777" w:rsidR="004846BF" w:rsidRPr="00077736" w:rsidRDefault="004846BF" w:rsidP="003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4846BF" w:rsidRPr="00077736" w14:paraId="069B57A2" w14:textId="77777777" w:rsidTr="004846BF">
        <w:trPr>
          <w:trHeight w:val="278"/>
        </w:trPr>
        <w:tc>
          <w:tcPr>
            <w:tcW w:w="538" w:type="dxa"/>
            <w:vMerge w:val="restart"/>
          </w:tcPr>
          <w:p w14:paraId="7FFB212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Merge w:val="restart"/>
          </w:tcPr>
          <w:p w14:paraId="6033A3D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03" w:type="dxa"/>
          </w:tcPr>
          <w:p w14:paraId="382164D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1719,5</w:t>
            </w:r>
          </w:p>
        </w:tc>
        <w:tc>
          <w:tcPr>
            <w:tcW w:w="803" w:type="dxa"/>
          </w:tcPr>
          <w:p w14:paraId="74258D7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1482,1</w:t>
            </w:r>
          </w:p>
        </w:tc>
        <w:tc>
          <w:tcPr>
            <w:tcW w:w="804" w:type="dxa"/>
          </w:tcPr>
          <w:p w14:paraId="5FB15C3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1496,4</w:t>
            </w:r>
          </w:p>
        </w:tc>
        <w:tc>
          <w:tcPr>
            <w:tcW w:w="803" w:type="dxa"/>
          </w:tcPr>
          <w:p w14:paraId="322B43D5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1514,2</w:t>
            </w:r>
          </w:p>
        </w:tc>
        <w:tc>
          <w:tcPr>
            <w:tcW w:w="803" w:type="dxa"/>
          </w:tcPr>
          <w:p w14:paraId="40D60F6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1514,1</w:t>
            </w:r>
          </w:p>
        </w:tc>
        <w:tc>
          <w:tcPr>
            <w:tcW w:w="804" w:type="dxa"/>
          </w:tcPr>
          <w:p w14:paraId="6F19D82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1514,1</w:t>
            </w:r>
          </w:p>
        </w:tc>
        <w:tc>
          <w:tcPr>
            <w:tcW w:w="850" w:type="dxa"/>
          </w:tcPr>
          <w:p w14:paraId="4D85518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9240,4</w:t>
            </w:r>
          </w:p>
        </w:tc>
        <w:tc>
          <w:tcPr>
            <w:tcW w:w="851" w:type="dxa"/>
            <w:vAlign w:val="center"/>
          </w:tcPr>
          <w:p w14:paraId="0E95F62D" w14:textId="77777777" w:rsidR="004846BF" w:rsidRPr="00077736" w:rsidRDefault="004846BF" w:rsidP="00311C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858" w:type="dxa"/>
            <w:vAlign w:val="center"/>
          </w:tcPr>
          <w:p w14:paraId="2A11C410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F21806E" w14:textId="77777777" w:rsidTr="004846BF">
        <w:trPr>
          <w:trHeight w:val="278"/>
        </w:trPr>
        <w:tc>
          <w:tcPr>
            <w:tcW w:w="538" w:type="dxa"/>
            <w:vMerge/>
          </w:tcPr>
          <w:p w14:paraId="107D8FB6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Merge/>
          </w:tcPr>
          <w:p w14:paraId="3BFEF2E3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3EB8CA0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1213,9</w:t>
            </w:r>
          </w:p>
        </w:tc>
        <w:tc>
          <w:tcPr>
            <w:tcW w:w="803" w:type="dxa"/>
          </w:tcPr>
          <w:p w14:paraId="522B470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1245,0</w:t>
            </w:r>
          </w:p>
        </w:tc>
        <w:tc>
          <w:tcPr>
            <w:tcW w:w="804" w:type="dxa"/>
          </w:tcPr>
          <w:p w14:paraId="6150EB9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1278,7</w:t>
            </w:r>
          </w:p>
        </w:tc>
        <w:tc>
          <w:tcPr>
            <w:tcW w:w="803" w:type="dxa"/>
          </w:tcPr>
          <w:p w14:paraId="786B49C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1316,1</w:t>
            </w:r>
          </w:p>
        </w:tc>
        <w:tc>
          <w:tcPr>
            <w:tcW w:w="803" w:type="dxa"/>
          </w:tcPr>
          <w:p w14:paraId="46FA91D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1347,9</w:t>
            </w:r>
          </w:p>
        </w:tc>
        <w:tc>
          <w:tcPr>
            <w:tcW w:w="804" w:type="dxa"/>
          </w:tcPr>
          <w:p w14:paraId="15BAB037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1347,9</w:t>
            </w:r>
          </w:p>
        </w:tc>
        <w:tc>
          <w:tcPr>
            <w:tcW w:w="850" w:type="dxa"/>
          </w:tcPr>
          <w:p w14:paraId="3606FB2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7749,5</w:t>
            </w:r>
          </w:p>
        </w:tc>
        <w:tc>
          <w:tcPr>
            <w:tcW w:w="851" w:type="dxa"/>
            <w:vAlign w:val="center"/>
          </w:tcPr>
          <w:p w14:paraId="44DE0AD1" w14:textId="77777777" w:rsidR="004846BF" w:rsidRPr="00077736" w:rsidRDefault="004846BF" w:rsidP="00311C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58" w:type="dxa"/>
            <w:vAlign w:val="center"/>
          </w:tcPr>
          <w:p w14:paraId="1551D33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F" w:rsidRPr="00077736" w14:paraId="70E64B22" w14:textId="77777777" w:rsidTr="004846BF">
        <w:trPr>
          <w:trHeight w:val="278"/>
        </w:trPr>
        <w:tc>
          <w:tcPr>
            <w:tcW w:w="538" w:type="dxa"/>
            <w:vMerge/>
          </w:tcPr>
          <w:p w14:paraId="434901C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14:paraId="62D63F6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04A516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2933,40</w:t>
            </w:r>
          </w:p>
        </w:tc>
        <w:tc>
          <w:tcPr>
            <w:tcW w:w="803" w:type="dxa"/>
          </w:tcPr>
          <w:p w14:paraId="4E214B69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2727,10</w:t>
            </w:r>
          </w:p>
        </w:tc>
        <w:tc>
          <w:tcPr>
            <w:tcW w:w="804" w:type="dxa"/>
          </w:tcPr>
          <w:p w14:paraId="6E56CC11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2775,1</w:t>
            </w:r>
          </w:p>
        </w:tc>
        <w:tc>
          <w:tcPr>
            <w:tcW w:w="803" w:type="dxa"/>
          </w:tcPr>
          <w:p w14:paraId="12DF889D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2830,30</w:t>
            </w:r>
          </w:p>
        </w:tc>
        <w:tc>
          <w:tcPr>
            <w:tcW w:w="803" w:type="dxa"/>
          </w:tcPr>
          <w:p w14:paraId="248899D2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2862,00</w:t>
            </w:r>
          </w:p>
        </w:tc>
        <w:tc>
          <w:tcPr>
            <w:tcW w:w="804" w:type="dxa"/>
          </w:tcPr>
          <w:p w14:paraId="2781DC44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2862,00</w:t>
            </w:r>
          </w:p>
        </w:tc>
        <w:tc>
          <w:tcPr>
            <w:tcW w:w="850" w:type="dxa"/>
          </w:tcPr>
          <w:p w14:paraId="3BEBE16A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736">
              <w:rPr>
                <w:rFonts w:ascii="Times New Roman" w:hAnsi="Times New Roman" w:cs="Times New Roman"/>
              </w:rPr>
              <w:t>16989,9</w:t>
            </w:r>
          </w:p>
        </w:tc>
        <w:tc>
          <w:tcPr>
            <w:tcW w:w="851" w:type="dxa"/>
            <w:vAlign w:val="center"/>
          </w:tcPr>
          <w:p w14:paraId="633368A3" w14:textId="77777777" w:rsidR="004846BF" w:rsidRPr="00077736" w:rsidRDefault="004846BF" w:rsidP="00311C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36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858" w:type="dxa"/>
            <w:vAlign w:val="center"/>
          </w:tcPr>
          <w:p w14:paraId="464219D8" w14:textId="77777777" w:rsidR="004846BF" w:rsidRPr="00077736" w:rsidRDefault="004846BF" w:rsidP="00311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D451F" w14:textId="77777777" w:rsidR="00853A4A" w:rsidRPr="00077736" w:rsidRDefault="00853A4A" w:rsidP="00563910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Cs/>
          <w:sz w:val="24"/>
          <w:szCs w:val="24"/>
        </w:rPr>
      </w:pPr>
    </w:p>
    <w:p w14:paraId="3CB19426" w14:textId="77777777" w:rsidR="00F53183" w:rsidRPr="00077736" w:rsidRDefault="00034C35" w:rsidP="00563910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077736">
        <w:rPr>
          <w:rFonts w:ascii="Times New Roman" w:hAnsi="Times New Roman" w:cs="Times New Roman"/>
          <w:bCs/>
          <w:sz w:val="24"/>
          <w:szCs w:val="24"/>
        </w:rPr>
        <w:t xml:space="preserve">* Объемы расходов по всем уровням бюджета будут определяться (уточняться) в соответствии с законом Республики Казахстан о республиканском бюджете и решениями </w:t>
      </w:r>
      <w:proofErr w:type="spellStart"/>
      <w:r w:rsidRPr="00077736">
        <w:rPr>
          <w:rFonts w:ascii="Times New Roman" w:hAnsi="Times New Roman" w:cs="Times New Roman"/>
          <w:bCs/>
          <w:sz w:val="24"/>
          <w:szCs w:val="24"/>
        </w:rPr>
        <w:t>маслихатов</w:t>
      </w:r>
      <w:proofErr w:type="spellEnd"/>
      <w:r w:rsidRPr="00077736">
        <w:rPr>
          <w:rFonts w:ascii="Times New Roman" w:hAnsi="Times New Roman" w:cs="Times New Roman"/>
          <w:bCs/>
          <w:sz w:val="24"/>
          <w:szCs w:val="24"/>
        </w:rPr>
        <w:t xml:space="preserve"> о местном бюджете на соответствующий год.</w:t>
      </w:r>
    </w:p>
    <w:p w14:paraId="038D4023" w14:textId="77777777" w:rsidR="002128FF" w:rsidRPr="00077736" w:rsidRDefault="002128FF" w:rsidP="007B3BA7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23962" w14:textId="77777777" w:rsidR="007B3BA7" w:rsidRPr="00077736" w:rsidRDefault="007B3BA7" w:rsidP="007B3BA7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077736">
        <w:rPr>
          <w:rFonts w:ascii="Times New Roman" w:hAnsi="Times New Roman" w:cs="Times New Roman"/>
          <w:b/>
          <w:bCs/>
          <w:sz w:val="24"/>
          <w:szCs w:val="24"/>
        </w:rPr>
        <w:t>Примечание: расшифровка аббревиатур:</w:t>
      </w:r>
    </w:p>
    <w:p w14:paraId="2AFEBCEF" w14:textId="77777777" w:rsidR="005E76CE" w:rsidRPr="00077736" w:rsidRDefault="005E76CE" w:rsidP="007B3BA7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499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426"/>
        <w:gridCol w:w="11876"/>
      </w:tblGrid>
      <w:tr w:rsidR="006F675C" w:rsidRPr="00077736" w14:paraId="6A24A2FE" w14:textId="77777777" w:rsidTr="005E76CE">
        <w:tc>
          <w:tcPr>
            <w:tcW w:w="2690" w:type="dxa"/>
          </w:tcPr>
          <w:p w14:paraId="6DC0470E" w14:textId="6B1DA52C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</w:p>
        </w:tc>
        <w:tc>
          <w:tcPr>
            <w:tcW w:w="426" w:type="dxa"/>
          </w:tcPr>
          <w:p w14:paraId="0472D7DB" w14:textId="6B566E6F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44CF9219" w14:textId="6DD7966D" w:rsidR="006F675C" w:rsidRPr="00077736" w:rsidRDefault="006F675C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 и общественного развития  Республики Казахстан</w:t>
            </w:r>
          </w:p>
        </w:tc>
      </w:tr>
      <w:tr w:rsidR="006F675C" w:rsidRPr="00077736" w14:paraId="34490E7A" w14:textId="77777777" w:rsidTr="005E76CE">
        <w:tc>
          <w:tcPr>
            <w:tcW w:w="2690" w:type="dxa"/>
          </w:tcPr>
          <w:p w14:paraId="25B0924B" w14:textId="5EABB171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НПП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6" w:type="dxa"/>
          </w:tcPr>
          <w:p w14:paraId="01E91C12" w14:textId="7BC3136A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66E68354" w14:textId="05CCC1C6" w:rsidR="006F675C" w:rsidRPr="00077736" w:rsidRDefault="006F675C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Национальная палата предпринимателей РК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F675C" w:rsidRPr="00077736" w14:paraId="7AE5DADE" w14:textId="77777777" w:rsidTr="005E76CE">
        <w:tc>
          <w:tcPr>
            <w:tcW w:w="2690" w:type="dxa"/>
          </w:tcPr>
          <w:p w14:paraId="0D8C3282" w14:textId="15C9E58D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МСХ</w:t>
            </w:r>
          </w:p>
        </w:tc>
        <w:tc>
          <w:tcPr>
            <w:tcW w:w="426" w:type="dxa"/>
          </w:tcPr>
          <w:p w14:paraId="567A5421" w14:textId="7D781C53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2DFA6AF4" w14:textId="03E38EA6" w:rsidR="006F675C" w:rsidRPr="00077736" w:rsidRDefault="006F675C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 Республики Казахстан </w:t>
            </w:r>
          </w:p>
        </w:tc>
      </w:tr>
      <w:tr w:rsidR="006F675C" w:rsidRPr="00077736" w14:paraId="2C34B281" w14:textId="77777777" w:rsidTr="005E76CE">
        <w:tc>
          <w:tcPr>
            <w:tcW w:w="2690" w:type="dxa"/>
          </w:tcPr>
          <w:p w14:paraId="0622CE54" w14:textId="45869CFA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МЮ</w:t>
            </w:r>
          </w:p>
        </w:tc>
        <w:tc>
          <w:tcPr>
            <w:tcW w:w="426" w:type="dxa"/>
          </w:tcPr>
          <w:p w14:paraId="00521595" w14:textId="5840FEE8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681296EB" w14:textId="507FED30" w:rsidR="006F675C" w:rsidRPr="00077736" w:rsidRDefault="006F675C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Казахстан</w:t>
            </w:r>
          </w:p>
        </w:tc>
      </w:tr>
      <w:tr w:rsidR="006F675C" w:rsidRPr="00077736" w14:paraId="70DF59EB" w14:textId="77777777" w:rsidTr="005E76CE">
        <w:tc>
          <w:tcPr>
            <w:tcW w:w="2690" w:type="dxa"/>
          </w:tcPr>
          <w:p w14:paraId="28205973" w14:textId="216161C0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426" w:type="dxa"/>
          </w:tcPr>
          <w:p w14:paraId="7C145DA7" w14:textId="2FEFD21A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3459B772" w14:textId="1E5BF0A3" w:rsidR="006F675C" w:rsidRPr="00077736" w:rsidRDefault="006F675C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 Республики Казахстан </w:t>
            </w:r>
          </w:p>
        </w:tc>
      </w:tr>
      <w:tr w:rsidR="006F675C" w:rsidRPr="00077736" w14:paraId="29CD5B51" w14:textId="77777777" w:rsidTr="005E76CE">
        <w:tc>
          <w:tcPr>
            <w:tcW w:w="2690" w:type="dxa"/>
          </w:tcPr>
          <w:p w14:paraId="0016516C" w14:textId="52DCFC10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426" w:type="dxa"/>
          </w:tcPr>
          <w:p w14:paraId="733E5CE5" w14:textId="02BEC30A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3A7EB408" w14:textId="6B4D0636" w:rsidR="006F675C" w:rsidRPr="00077736" w:rsidRDefault="006F675C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Генеральная Прокуратура Республики Казахстан</w:t>
            </w:r>
          </w:p>
        </w:tc>
      </w:tr>
      <w:tr w:rsidR="006F675C" w:rsidRPr="00077736" w14:paraId="0BDD124F" w14:textId="77777777" w:rsidTr="005E76CE">
        <w:tc>
          <w:tcPr>
            <w:tcW w:w="2690" w:type="dxa"/>
          </w:tcPr>
          <w:p w14:paraId="4E2EB12E" w14:textId="5B374079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426" w:type="dxa"/>
          </w:tcPr>
          <w:p w14:paraId="70501763" w14:textId="71B1599D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4B9E1D76" w14:textId="43CE8254" w:rsidR="006F675C" w:rsidRPr="00077736" w:rsidRDefault="00947FF8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6F675C" w:rsidRPr="00077736">
              <w:rPr>
                <w:rFonts w:ascii="Times New Roman" w:hAnsi="Times New Roman" w:cs="Times New Roman"/>
                <w:sz w:val="24"/>
                <w:szCs w:val="24"/>
              </w:rPr>
              <w:t>еспубликанское</w:t>
            </w:r>
            <w:proofErr w:type="spellEnd"/>
            <w:r w:rsidR="006F675C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твенное объединение «Всемирная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6F675C" w:rsidRPr="00077736">
              <w:rPr>
                <w:rFonts w:ascii="Times New Roman" w:hAnsi="Times New Roman" w:cs="Times New Roman"/>
                <w:sz w:val="24"/>
                <w:szCs w:val="24"/>
              </w:rPr>
              <w:t>ссоциация</w:t>
            </w:r>
            <w:proofErr w:type="spellEnd"/>
            <w:r w:rsidR="006F675C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казахов»</w:t>
            </w:r>
          </w:p>
        </w:tc>
      </w:tr>
      <w:tr w:rsidR="006F675C" w:rsidRPr="00077736" w14:paraId="62947D6F" w14:textId="77777777" w:rsidTr="005E76CE">
        <w:tc>
          <w:tcPr>
            <w:tcW w:w="2690" w:type="dxa"/>
          </w:tcPr>
          <w:p w14:paraId="7CAB8340" w14:textId="765800DC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426" w:type="dxa"/>
          </w:tcPr>
          <w:p w14:paraId="5AD73AF7" w14:textId="2925E911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0DFDF45E" w14:textId="2E6AEF71" w:rsidR="006F675C" w:rsidRPr="00077736" w:rsidRDefault="006F675C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 w:rsidR="006F675C" w:rsidRPr="00077736" w14:paraId="6F9C65D2" w14:textId="77777777" w:rsidTr="005E76CE">
        <w:tc>
          <w:tcPr>
            <w:tcW w:w="2690" w:type="dxa"/>
          </w:tcPr>
          <w:p w14:paraId="2981A626" w14:textId="685600A5" w:rsidR="006F675C" w:rsidRPr="00077736" w:rsidRDefault="006F675C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  <w:tc>
          <w:tcPr>
            <w:tcW w:w="426" w:type="dxa"/>
          </w:tcPr>
          <w:p w14:paraId="6DCFD60B" w14:textId="4663A756" w:rsidR="006F675C" w:rsidRPr="00077736" w:rsidRDefault="006F675C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595366D2" w14:textId="78176F92" w:rsidR="006F675C" w:rsidRPr="00077736" w:rsidRDefault="006F675C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Местные исполнительные органы</w:t>
            </w:r>
          </w:p>
        </w:tc>
      </w:tr>
      <w:tr w:rsidR="005E76CE" w:rsidRPr="00077736" w14:paraId="0436C441" w14:textId="77777777" w:rsidTr="005E76CE">
        <w:tc>
          <w:tcPr>
            <w:tcW w:w="2690" w:type="dxa"/>
          </w:tcPr>
          <w:p w14:paraId="39E424C4" w14:textId="74D0F75F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26" w:type="dxa"/>
          </w:tcPr>
          <w:p w14:paraId="006354C4" w14:textId="0FAEE85B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7DB78358" w14:textId="692528D4" w:rsidR="005E76CE" w:rsidRPr="00077736" w:rsidRDefault="00947FF8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естный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бюджет  </w:t>
            </w:r>
          </w:p>
        </w:tc>
      </w:tr>
      <w:tr w:rsidR="005E76CE" w:rsidRPr="00077736" w14:paraId="47714BCE" w14:textId="77777777" w:rsidTr="005E76CE">
        <w:tc>
          <w:tcPr>
            <w:tcW w:w="2690" w:type="dxa"/>
          </w:tcPr>
          <w:p w14:paraId="4901C857" w14:textId="2AB14052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АО «НИХ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6" w:type="dxa"/>
          </w:tcPr>
          <w:p w14:paraId="646F8F44" w14:textId="6CFD54CA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26D7FF7E" w14:textId="2239FD07" w:rsidR="005E76CE" w:rsidRPr="00077736" w:rsidRDefault="00947FF8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кционерное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Национальный инфокоммуникационный Холдинг «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76CE" w:rsidRPr="00077736" w14:paraId="6CBF1096" w14:textId="77777777" w:rsidTr="005E76CE">
        <w:tc>
          <w:tcPr>
            <w:tcW w:w="2690" w:type="dxa"/>
          </w:tcPr>
          <w:p w14:paraId="6AEBD0A7" w14:textId="0B27C031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МИИР</w:t>
            </w:r>
          </w:p>
        </w:tc>
        <w:tc>
          <w:tcPr>
            <w:tcW w:w="426" w:type="dxa"/>
          </w:tcPr>
          <w:p w14:paraId="73B08961" w14:textId="0F04D984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56935209" w14:textId="48195BE5" w:rsidR="005E76CE" w:rsidRPr="00077736" w:rsidRDefault="005E76CE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5E76CE" w:rsidRPr="00077736" w14:paraId="37664441" w14:textId="77777777" w:rsidTr="005E76CE">
        <w:tc>
          <w:tcPr>
            <w:tcW w:w="2690" w:type="dxa"/>
          </w:tcPr>
          <w:p w14:paraId="0ED1AF87" w14:textId="23636DA0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АПО</w:t>
            </w:r>
          </w:p>
        </w:tc>
        <w:tc>
          <w:tcPr>
            <w:tcW w:w="426" w:type="dxa"/>
          </w:tcPr>
          <w:p w14:paraId="1D477F80" w14:textId="38716131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5AF3007B" w14:textId="70AA69BB" w:rsidR="005E76CE" w:rsidRPr="00077736" w:rsidRDefault="005E76CE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Академия правоохранительных органов при Генеральной прокуратуре Республики Казахстан</w:t>
            </w:r>
          </w:p>
        </w:tc>
      </w:tr>
      <w:tr w:rsidR="005E76CE" w:rsidRPr="00077736" w14:paraId="3FC310CD" w14:textId="77777777" w:rsidTr="005E76CE">
        <w:tc>
          <w:tcPr>
            <w:tcW w:w="2690" w:type="dxa"/>
          </w:tcPr>
          <w:p w14:paraId="417526CC" w14:textId="285F5083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</w:p>
        </w:tc>
        <w:tc>
          <w:tcPr>
            <w:tcW w:w="426" w:type="dxa"/>
          </w:tcPr>
          <w:p w14:paraId="465E2CD6" w14:textId="6BA07E17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25EAE795" w14:textId="071223A8" w:rsidR="005E76CE" w:rsidRPr="00077736" w:rsidRDefault="005E76CE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Академия государственного управления при Президенте Республики Казахстан</w:t>
            </w:r>
          </w:p>
        </w:tc>
      </w:tr>
      <w:tr w:rsidR="005E76CE" w:rsidRPr="00077736" w14:paraId="783AD9B9" w14:textId="77777777" w:rsidTr="005E76CE">
        <w:tc>
          <w:tcPr>
            <w:tcW w:w="2690" w:type="dxa"/>
          </w:tcPr>
          <w:p w14:paraId="6BF37A10" w14:textId="624D2465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АДГС</w:t>
            </w:r>
          </w:p>
        </w:tc>
        <w:tc>
          <w:tcPr>
            <w:tcW w:w="426" w:type="dxa"/>
          </w:tcPr>
          <w:p w14:paraId="769E9B64" w14:textId="447A1481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3DBC349A" w14:textId="1A71733B" w:rsidR="005E76CE" w:rsidRPr="00077736" w:rsidRDefault="005E76CE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Агентство Республики Казахстан по делам государственной службы</w:t>
            </w:r>
          </w:p>
        </w:tc>
      </w:tr>
      <w:tr w:rsidR="005E76CE" w:rsidRPr="00077736" w14:paraId="1E6F9618" w14:textId="77777777" w:rsidTr="005E76CE">
        <w:tc>
          <w:tcPr>
            <w:tcW w:w="2690" w:type="dxa"/>
          </w:tcPr>
          <w:p w14:paraId="76ECE94B" w14:textId="62043352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426" w:type="dxa"/>
          </w:tcPr>
          <w:p w14:paraId="79BEE25F" w14:textId="5631CAB2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2AFF47BB" w14:textId="4E1828FD" w:rsidR="005E76CE" w:rsidRPr="00077736" w:rsidRDefault="00077736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осударственные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органы  </w:t>
            </w:r>
          </w:p>
        </w:tc>
      </w:tr>
      <w:tr w:rsidR="005E76CE" w:rsidRPr="00077736" w14:paraId="17881D27" w14:textId="77777777" w:rsidTr="005E76CE">
        <w:tc>
          <w:tcPr>
            <w:tcW w:w="2690" w:type="dxa"/>
          </w:tcPr>
          <w:p w14:paraId="080B0404" w14:textId="011F76C8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426" w:type="dxa"/>
          </w:tcPr>
          <w:p w14:paraId="29A5C414" w14:textId="2F1C8D6E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575FF6B3" w14:textId="756A8655" w:rsidR="005E76CE" w:rsidRPr="00077736" w:rsidRDefault="005E76CE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спорта Республики Казахстан</w:t>
            </w:r>
          </w:p>
        </w:tc>
      </w:tr>
      <w:tr w:rsidR="005E76CE" w:rsidRPr="00077736" w14:paraId="3A000B1C" w14:textId="77777777" w:rsidTr="005E76CE">
        <w:tc>
          <w:tcPr>
            <w:tcW w:w="2690" w:type="dxa"/>
          </w:tcPr>
          <w:p w14:paraId="227939ED" w14:textId="4C3578EF" w:rsidR="005E76CE" w:rsidRPr="00077736" w:rsidRDefault="005E76CE" w:rsidP="0097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РБ       </w:t>
            </w:r>
          </w:p>
        </w:tc>
        <w:tc>
          <w:tcPr>
            <w:tcW w:w="426" w:type="dxa"/>
          </w:tcPr>
          <w:p w14:paraId="1FAFF7AA" w14:textId="3A6D37F3" w:rsidR="005E76CE" w:rsidRPr="00077736" w:rsidRDefault="005E76CE" w:rsidP="001F0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3CBD01EF" w14:textId="22336AA4" w:rsidR="005E76CE" w:rsidRPr="00077736" w:rsidRDefault="00947FF8" w:rsidP="001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</w:tr>
      <w:tr w:rsidR="005E76CE" w:rsidRPr="00077736" w14:paraId="7FEB1CBC" w14:textId="77777777" w:rsidTr="005E76CE">
        <w:tc>
          <w:tcPr>
            <w:tcW w:w="2690" w:type="dxa"/>
          </w:tcPr>
          <w:p w14:paraId="1A8DE948" w14:textId="58F13607" w:rsidR="005E76CE" w:rsidRPr="00077736" w:rsidRDefault="005E76CE" w:rsidP="00B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МТИ</w:t>
            </w:r>
          </w:p>
        </w:tc>
        <w:tc>
          <w:tcPr>
            <w:tcW w:w="426" w:type="dxa"/>
          </w:tcPr>
          <w:p w14:paraId="513B1E10" w14:textId="38B288A7" w:rsidR="005E76CE" w:rsidRPr="00077736" w:rsidRDefault="005E76CE" w:rsidP="00B62A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63FD1A69" w14:textId="34314DE7" w:rsidR="005E76CE" w:rsidRPr="00077736" w:rsidRDefault="005E76CE" w:rsidP="00B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Министерство торговли и интеграции Республики Казахстан</w:t>
            </w:r>
          </w:p>
        </w:tc>
      </w:tr>
      <w:tr w:rsidR="005E76CE" w:rsidRPr="00077736" w14:paraId="573E8A7B" w14:textId="77777777" w:rsidTr="005E76CE">
        <w:tc>
          <w:tcPr>
            <w:tcW w:w="2690" w:type="dxa"/>
          </w:tcPr>
          <w:p w14:paraId="79BA5C64" w14:textId="19E5BA67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</w:p>
        </w:tc>
        <w:tc>
          <w:tcPr>
            <w:tcW w:w="426" w:type="dxa"/>
          </w:tcPr>
          <w:p w14:paraId="7D777185" w14:textId="1D2CB831" w:rsidR="005E76CE" w:rsidRPr="00077736" w:rsidRDefault="005E76CE" w:rsidP="00CA0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6A4AEBA2" w14:textId="57A3012C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иностранных дел  Республики Казахстан </w:t>
            </w:r>
          </w:p>
        </w:tc>
      </w:tr>
      <w:tr w:rsidR="005E76CE" w:rsidRPr="00077736" w14:paraId="20D3EA57" w14:textId="77777777" w:rsidTr="005E76CE">
        <w:tc>
          <w:tcPr>
            <w:tcW w:w="2690" w:type="dxa"/>
          </w:tcPr>
          <w:p w14:paraId="1553685A" w14:textId="20F34662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</w:t>
            </w:r>
          </w:p>
        </w:tc>
        <w:tc>
          <w:tcPr>
            <w:tcW w:w="426" w:type="dxa"/>
          </w:tcPr>
          <w:p w14:paraId="3BD70C1A" w14:textId="2FDFDA25" w:rsidR="005E76CE" w:rsidRPr="00077736" w:rsidRDefault="005E76CE" w:rsidP="00CA0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43F81F41" w14:textId="6F2450B9" w:rsidR="005E76CE" w:rsidRPr="00077736" w:rsidRDefault="00947FF8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языкознания имени А. 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</w:p>
        </w:tc>
      </w:tr>
      <w:tr w:rsidR="005E76CE" w:rsidRPr="00077736" w14:paraId="0FE38D81" w14:textId="77777777" w:rsidTr="005E76CE">
        <w:tc>
          <w:tcPr>
            <w:tcW w:w="2690" w:type="dxa"/>
          </w:tcPr>
          <w:p w14:paraId="7CD1CA64" w14:textId="2013001A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14:paraId="174E66C6" w14:textId="13F7AD28" w:rsidR="005E76CE" w:rsidRPr="00077736" w:rsidRDefault="005E76CE" w:rsidP="00CA0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35C98AEE" w14:textId="1D88CF18" w:rsidR="005E76CE" w:rsidRPr="00947FF8" w:rsidRDefault="00947FF8" w:rsidP="00947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екоммерческое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Национальный научно-практический центр «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Тіл-Қазына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» имени 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Ш.Шаяхметова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5E76CE" w:rsidRPr="00077736" w14:paraId="4741976C" w14:textId="77777777" w:rsidTr="005E76CE">
        <w:tc>
          <w:tcPr>
            <w:tcW w:w="2690" w:type="dxa"/>
          </w:tcPr>
          <w:p w14:paraId="27B83474" w14:textId="5C1916BB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НБП</w:t>
            </w:r>
          </w:p>
        </w:tc>
        <w:tc>
          <w:tcPr>
            <w:tcW w:w="426" w:type="dxa"/>
          </w:tcPr>
          <w:p w14:paraId="60C10E85" w14:textId="4989F23A" w:rsidR="005E76CE" w:rsidRPr="00077736" w:rsidRDefault="005E76CE" w:rsidP="00A27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6956EFFC" w14:textId="35634E1F" w:rsidR="005E76CE" w:rsidRPr="00077736" w:rsidRDefault="00947FF8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бщественный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фонд «Национальное бюро переводов» </w:t>
            </w:r>
          </w:p>
        </w:tc>
      </w:tr>
      <w:tr w:rsidR="005E76CE" w:rsidRPr="00077736" w14:paraId="242F33C5" w14:textId="77777777" w:rsidTr="005E76CE">
        <w:tc>
          <w:tcPr>
            <w:tcW w:w="2690" w:type="dxa"/>
          </w:tcPr>
          <w:p w14:paraId="3A5AF442" w14:textId="33C84A61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МНЭ</w:t>
            </w:r>
          </w:p>
        </w:tc>
        <w:tc>
          <w:tcPr>
            <w:tcW w:w="426" w:type="dxa"/>
          </w:tcPr>
          <w:p w14:paraId="4E5962A4" w14:textId="25DA2C81" w:rsidR="005E76CE" w:rsidRPr="00077736" w:rsidRDefault="005E76CE" w:rsidP="00A27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6" w:type="dxa"/>
          </w:tcPr>
          <w:p w14:paraId="5629FF2D" w14:textId="3DEA0C5B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Министерство национальной экономики Республики Казахстан</w:t>
            </w:r>
          </w:p>
        </w:tc>
      </w:tr>
      <w:tr w:rsidR="005E76CE" w:rsidRPr="00077736" w14:paraId="1980A75B" w14:textId="77777777" w:rsidTr="005E76CE">
        <w:trPr>
          <w:trHeight w:val="58"/>
        </w:trPr>
        <w:tc>
          <w:tcPr>
            <w:tcW w:w="2690" w:type="dxa"/>
          </w:tcPr>
          <w:p w14:paraId="41E1DEEA" w14:textId="45B096B0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426" w:type="dxa"/>
          </w:tcPr>
          <w:p w14:paraId="11318264" w14:textId="2291C14B" w:rsidR="005E76CE" w:rsidRPr="00077736" w:rsidRDefault="005E76CE" w:rsidP="00CA0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3363DF77" w14:textId="2E135559" w:rsidR="005E76CE" w:rsidRPr="00077736" w:rsidRDefault="00947FF8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ациональные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</w:p>
        </w:tc>
      </w:tr>
      <w:tr w:rsidR="005E76CE" w:rsidRPr="00077736" w14:paraId="01785F72" w14:textId="77777777" w:rsidTr="005E76CE">
        <w:tc>
          <w:tcPr>
            <w:tcW w:w="2690" w:type="dxa"/>
          </w:tcPr>
          <w:p w14:paraId="77A120B4" w14:textId="4507D7C2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426" w:type="dxa"/>
          </w:tcPr>
          <w:p w14:paraId="7B7080A3" w14:textId="58ECFC3A" w:rsidR="005E76CE" w:rsidRPr="00077736" w:rsidRDefault="005E76CE" w:rsidP="00CA0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2603F91C" w14:textId="763E9ED7" w:rsidR="005E76CE" w:rsidRPr="00077736" w:rsidRDefault="00947FF8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еправительственные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5E76CE" w:rsidRPr="00077736" w14:paraId="21BE1706" w14:textId="77777777" w:rsidTr="005E76CE">
        <w:tc>
          <w:tcPr>
            <w:tcW w:w="2690" w:type="dxa"/>
          </w:tcPr>
          <w:p w14:paraId="01F25BB4" w14:textId="3D7F584F" w:rsidR="005E76CE" w:rsidRPr="00077736" w:rsidRDefault="005E76CE" w:rsidP="0064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64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общество </w:t>
            </w:r>
            <w:r w:rsidR="0064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="0064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26" w:type="dxa"/>
          </w:tcPr>
          <w:p w14:paraId="49B4C037" w14:textId="08E028EF" w:rsidR="005E76CE" w:rsidRPr="00077736" w:rsidRDefault="005E76CE" w:rsidP="00CA0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363EC952" w14:textId="0FB76C44" w:rsidR="005E76CE" w:rsidRPr="00077736" w:rsidRDefault="00947FF8" w:rsidP="0094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бщественно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CE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общество </w:t>
            </w:r>
            <w:r w:rsidR="005E76CE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6CE" w:rsidRPr="00077736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="005E76CE" w:rsidRPr="00077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5E76CE" w:rsidRPr="00077736" w14:paraId="15E68D81" w14:textId="77777777" w:rsidTr="005E76CE">
        <w:tc>
          <w:tcPr>
            <w:tcW w:w="2690" w:type="dxa"/>
          </w:tcPr>
          <w:p w14:paraId="1485F88E" w14:textId="328AAE1C" w:rsidR="005E76CE" w:rsidRPr="00077736" w:rsidRDefault="005E76CE" w:rsidP="009C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МЦРИАП</w:t>
            </w:r>
          </w:p>
        </w:tc>
        <w:tc>
          <w:tcPr>
            <w:tcW w:w="426" w:type="dxa"/>
          </w:tcPr>
          <w:p w14:paraId="729D1BFA" w14:textId="0D46484F" w:rsidR="005E76CE" w:rsidRPr="00077736" w:rsidRDefault="005E76CE" w:rsidP="00CA0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876" w:type="dxa"/>
          </w:tcPr>
          <w:p w14:paraId="10472F19" w14:textId="5C50B3E6" w:rsidR="005E76CE" w:rsidRPr="00077736" w:rsidRDefault="005E76CE" w:rsidP="00C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6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</w:tbl>
    <w:p w14:paraId="776194FD" w14:textId="77777777" w:rsidR="00853A4A" w:rsidRPr="00077736" w:rsidRDefault="00853A4A" w:rsidP="002128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DA6D7" w14:textId="77777777" w:rsidR="00853A4A" w:rsidRPr="00077736" w:rsidRDefault="00853A4A" w:rsidP="002128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68CE7" w14:textId="77777777" w:rsidR="00113092" w:rsidRPr="00077736" w:rsidRDefault="007B3BA7" w:rsidP="002128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736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113092" w:rsidRPr="00077736" w:rsidSect="00592127">
      <w:headerReference w:type="default" r:id="rId9"/>
      <w:pgSz w:w="16838" w:h="11906" w:orient="landscape"/>
      <w:pgMar w:top="426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86FCD" w14:textId="77777777" w:rsidR="00337B0A" w:rsidRDefault="00337B0A" w:rsidP="00720A1F">
      <w:pPr>
        <w:spacing w:after="0" w:line="240" w:lineRule="auto"/>
      </w:pPr>
      <w:r>
        <w:separator/>
      </w:r>
    </w:p>
  </w:endnote>
  <w:endnote w:type="continuationSeparator" w:id="0">
    <w:p w14:paraId="2D9AEF2F" w14:textId="77777777" w:rsidR="00337B0A" w:rsidRDefault="00337B0A" w:rsidP="0072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0171D" w14:textId="77777777" w:rsidR="00337B0A" w:rsidRDefault="00337B0A" w:rsidP="00720A1F">
      <w:pPr>
        <w:spacing w:after="0" w:line="240" w:lineRule="auto"/>
      </w:pPr>
      <w:r>
        <w:separator/>
      </w:r>
    </w:p>
  </w:footnote>
  <w:footnote w:type="continuationSeparator" w:id="0">
    <w:p w14:paraId="5DD81FB9" w14:textId="77777777" w:rsidR="00337B0A" w:rsidRDefault="00337B0A" w:rsidP="0072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999573"/>
      <w:docPartObj>
        <w:docPartGallery w:val="Page Numbers (Top of Page)"/>
        <w:docPartUnique/>
      </w:docPartObj>
    </w:sdtPr>
    <w:sdtEndPr/>
    <w:sdtContent>
      <w:p w14:paraId="686D00E2" w14:textId="77777777" w:rsidR="00077736" w:rsidRDefault="000777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19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8C7C341" w14:textId="77777777" w:rsidR="00077736" w:rsidRDefault="00077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DE"/>
    <w:multiLevelType w:val="multilevel"/>
    <w:tmpl w:val="FAC4B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2E53E31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4214B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439B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56C"/>
    <w:multiLevelType w:val="multilevel"/>
    <w:tmpl w:val="FAC4BC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8629B3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5264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64F7C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F6C25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8369B"/>
    <w:multiLevelType w:val="multilevel"/>
    <w:tmpl w:val="FAC4B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CD22E6C"/>
    <w:multiLevelType w:val="hybridMultilevel"/>
    <w:tmpl w:val="EF2CFF26"/>
    <w:lvl w:ilvl="0" w:tplc="9EB62482">
      <w:numFmt w:val="bullet"/>
      <w:lvlText w:val="-"/>
      <w:lvlJc w:val="left"/>
      <w:pPr>
        <w:ind w:left="75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>
    <w:nsid w:val="33A8751D"/>
    <w:multiLevelType w:val="multilevel"/>
    <w:tmpl w:val="FAC4B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3C259F8"/>
    <w:multiLevelType w:val="multilevel"/>
    <w:tmpl w:val="154A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65213A1"/>
    <w:multiLevelType w:val="hybridMultilevel"/>
    <w:tmpl w:val="38A465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B62B4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1437E"/>
    <w:multiLevelType w:val="multilevel"/>
    <w:tmpl w:val="FAC4B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CE44217"/>
    <w:multiLevelType w:val="hybridMultilevel"/>
    <w:tmpl w:val="7FFA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76CFD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A5CAD"/>
    <w:multiLevelType w:val="hybridMultilevel"/>
    <w:tmpl w:val="A634B988"/>
    <w:lvl w:ilvl="0" w:tplc="995868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E3F85"/>
    <w:multiLevelType w:val="multilevel"/>
    <w:tmpl w:val="FAC4B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55BB1E2E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F33E3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82157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33450"/>
    <w:multiLevelType w:val="hybridMultilevel"/>
    <w:tmpl w:val="38A465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F0CDA"/>
    <w:multiLevelType w:val="hybridMultilevel"/>
    <w:tmpl w:val="319A5600"/>
    <w:lvl w:ilvl="0" w:tplc="C0CE2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1572C"/>
    <w:multiLevelType w:val="multilevel"/>
    <w:tmpl w:val="FAC4B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1"/>
  </w:num>
  <w:num w:numId="5">
    <w:abstractNumId w:val="1"/>
  </w:num>
  <w:num w:numId="6">
    <w:abstractNumId w:val="17"/>
  </w:num>
  <w:num w:numId="7">
    <w:abstractNumId w:val="6"/>
  </w:num>
  <w:num w:numId="8">
    <w:abstractNumId w:val="22"/>
  </w:num>
  <w:num w:numId="9">
    <w:abstractNumId w:val="5"/>
  </w:num>
  <w:num w:numId="10">
    <w:abstractNumId w:val="2"/>
  </w:num>
  <w:num w:numId="11">
    <w:abstractNumId w:val="20"/>
  </w:num>
  <w:num w:numId="12">
    <w:abstractNumId w:val="24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  <w:num w:numId="19">
    <w:abstractNumId w:val="11"/>
  </w:num>
  <w:num w:numId="20">
    <w:abstractNumId w:val="25"/>
  </w:num>
  <w:num w:numId="21">
    <w:abstractNumId w:val="0"/>
  </w:num>
  <w:num w:numId="22">
    <w:abstractNumId w:val="9"/>
  </w:num>
  <w:num w:numId="23">
    <w:abstractNumId w:val="19"/>
  </w:num>
  <w:num w:numId="24">
    <w:abstractNumId w:val="4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10"/>
    <w:rsid w:val="00000E0B"/>
    <w:rsid w:val="00000FFC"/>
    <w:rsid w:val="000011D6"/>
    <w:rsid w:val="0000384A"/>
    <w:rsid w:val="00003DA3"/>
    <w:rsid w:val="00004316"/>
    <w:rsid w:val="00006641"/>
    <w:rsid w:val="000077EE"/>
    <w:rsid w:val="00010662"/>
    <w:rsid w:val="00011AFC"/>
    <w:rsid w:val="00011B06"/>
    <w:rsid w:val="00011D04"/>
    <w:rsid w:val="0001262D"/>
    <w:rsid w:val="00012947"/>
    <w:rsid w:val="000136F7"/>
    <w:rsid w:val="00021145"/>
    <w:rsid w:val="00021571"/>
    <w:rsid w:val="000216AE"/>
    <w:rsid w:val="00024087"/>
    <w:rsid w:val="000240E1"/>
    <w:rsid w:val="00024574"/>
    <w:rsid w:val="000264BF"/>
    <w:rsid w:val="00026D72"/>
    <w:rsid w:val="00030857"/>
    <w:rsid w:val="000326F0"/>
    <w:rsid w:val="00032AB6"/>
    <w:rsid w:val="00032B9F"/>
    <w:rsid w:val="00032C3D"/>
    <w:rsid w:val="00033E8F"/>
    <w:rsid w:val="00034C35"/>
    <w:rsid w:val="0003693B"/>
    <w:rsid w:val="0004039D"/>
    <w:rsid w:val="00042154"/>
    <w:rsid w:val="0004238C"/>
    <w:rsid w:val="00042401"/>
    <w:rsid w:val="00042A74"/>
    <w:rsid w:val="00042D6B"/>
    <w:rsid w:val="00044005"/>
    <w:rsid w:val="00046C4A"/>
    <w:rsid w:val="00047F74"/>
    <w:rsid w:val="000502CB"/>
    <w:rsid w:val="00050A97"/>
    <w:rsid w:val="000517DE"/>
    <w:rsid w:val="00052B5C"/>
    <w:rsid w:val="000541F1"/>
    <w:rsid w:val="000552A2"/>
    <w:rsid w:val="00055380"/>
    <w:rsid w:val="00061D79"/>
    <w:rsid w:val="0006208F"/>
    <w:rsid w:val="000634E8"/>
    <w:rsid w:val="00063F8D"/>
    <w:rsid w:val="00064D99"/>
    <w:rsid w:val="00064F7E"/>
    <w:rsid w:val="00065CA5"/>
    <w:rsid w:val="00066236"/>
    <w:rsid w:val="00067190"/>
    <w:rsid w:val="000676A1"/>
    <w:rsid w:val="00072E59"/>
    <w:rsid w:val="00073373"/>
    <w:rsid w:val="000753C1"/>
    <w:rsid w:val="00077736"/>
    <w:rsid w:val="0007779D"/>
    <w:rsid w:val="0007787B"/>
    <w:rsid w:val="00077DB8"/>
    <w:rsid w:val="000802F4"/>
    <w:rsid w:val="00081EB2"/>
    <w:rsid w:val="00082502"/>
    <w:rsid w:val="00083DE3"/>
    <w:rsid w:val="00085AA5"/>
    <w:rsid w:val="00086D93"/>
    <w:rsid w:val="00087229"/>
    <w:rsid w:val="00087A4D"/>
    <w:rsid w:val="00087F72"/>
    <w:rsid w:val="00090F99"/>
    <w:rsid w:val="00090FC4"/>
    <w:rsid w:val="000913D7"/>
    <w:rsid w:val="000915B4"/>
    <w:rsid w:val="00093113"/>
    <w:rsid w:val="00093221"/>
    <w:rsid w:val="00094225"/>
    <w:rsid w:val="00096165"/>
    <w:rsid w:val="00096373"/>
    <w:rsid w:val="0009664A"/>
    <w:rsid w:val="00096B85"/>
    <w:rsid w:val="000A0440"/>
    <w:rsid w:val="000A05F1"/>
    <w:rsid w:val="000A3F8B"/>
    <w:rsid w:val="000A519F"/>
    <w:rsid w:val="000A5974"/>
    <w:rsid w:val="000A78CD"/>
    <w:rsid w:val="000B0A7F"/>
    <w:rsid w:val="000B0C24"/>
    <w:rsid w:val="000B1042"/>
    <w:rsid w:val="000B3168"/>
    <w:rsid w:val="000B3710"/>
    <w:rsid w:val="000B3C86"/>
    <w:rsid w:val="000B6EF9"/>
    <w:rsid w:val="000B7B11"/>
    <w:rsid w:val="000B7B16"/>
    <w:rsid w:val="000C10F8"/>
    <w:rsid w:val="000C2678"/>
    <w:rsid w:val="000C309B"/>
    <w:rsid w:val="000C30E9"/>
    <w:rsid w:val="000C3EB2"/>
    <w:rsid w:val="000C68B5"/>
    <w:rsid w:val="000C7BF1"/>
    <w:rsid w:val="000D039E"/>
    <w:rsid w:val="000D0474"/>
    <w:rsid w:val="000D1276"/>
    <w:rsid w:val="000D2902"/>
    <w:rsid w:val="000D342C"/>
    <w:rsid w:val="000D3670"/>
    <w:rsid w:val="000D39F8"/>
    <w:rsid w:val="000D4356"/>
    <w:rsid w:val="000D4FA0"/>
    <w:rsid w:val="000D56A4"/>
    <w:rsid w:val="000D57E6"/>
    <w:rsid w:val="000D732E"/>
    <w:rsid w:val="000E09D7"/>
    <w:rsid w:val="000E18E2"/>
    <w:rsid w:val="000E33D8"/>
    <w:rsid w:val="000E3CC6"/>
    <w:rsid w:val="000E4DFC"/>
    <w:rsid w:val="000E5BFC"/>
    <w:rsid w:val="000F0C3C"/>
    <w:rsid w:val="000F1404"/>
    <w:rsid w:val="000F2F72"/>
    <w:rsid w:val="000F3A13"/>
    <w:rsid w:val="000F4010"/>
    <w:rsid w:val="000F44BC"/>
    <w:rsid w:val="000F623B"/>
    <w:rsid w:val="000F679C"/>
    <w:rsid w:val="00101D02"/>
    <w:rsid w:val="00102660"/>
    <w:rsid w:val="00102E5A"/>
    <w:rsid w:val="00102E85"/>
    <w:rsid w:val="00103138"/>
    <w:rsid w:val="00105440"/>
    <w:rsid w:val="00105F4F"/>
    <w:rsid w:val="00107121"/>
    <w:rsid w:val="001079A3"/>
    <w:rsid w:val="00111132"/>
    <w:rsid w:val="0011131D"/>
    <w:rsid w:val="00112EC9"/>
    <w:rsid w:val="00113092"/>
    <w:rsid w:val="001143DE"/>
    <w:rsid w:val="00115209"/>
    <w:rsid w:val="00117742"/>
    <w:rsid w:val="0012034A"/>
    <w:rsid w:val="00121806"/>
    <w:rsid w:val="001230D2"/>
    <w:rsid w:val="00123E4A"/>
    <w:rsid w:val="001243A1"/>
    <w:rsid w:val="0012687F"/>
    <w:rsid w:val="001311DF"/>
    <w:rsid w:val="00131C4F"/>
    <w:rsid w:val="001344C9"/>
    <w:rsid w:val="001373CA"/>
    <w:rsid w:val="00141314"/>
    <w:rsid w:val="0014154F"/>
    <w:rsid w:val="00141EAB"/>
    <w:rsid w:val="0014248A"/>
    <w:rsid w:val="00143CE7"/>
    <w:rsid w:val="00143FE1"/>
    <w:rsid w:val="00144CC3"/>
    <w:rsid w:val="0014577F"/>
    <w:rsid w:val="00146E7C"/>
    <w:rsid w:val="00150DED"/>
    <w:rsid w:val="00152638"/>
    <w:rsid w:val="001538AC"/>
    <w:rsid w:val="001559D6"/>
    <w:rsid w:val="00157214"/>
    <w:rsid w:val="00157F47"/>
    <w:rsid w:val="00161322"/>
    <w:rsid w:val="0016157D"/>
    <w:rsid w:val="00163721"/>
    <w:rsid w:val="00163D84"/>
    <w:rsid w:val="00164AA6"/>
    <w:rsid w:val="001650D9"/>
    <w:rsid w:val="00165789"/>
    <w:rsid w:val="00165860"/>
    <w:rsid w:val="00166F37"/>
    <w:rsid w:val="00167300"/>
    <w:rsid w:val="00167FB4"/>
    <w:rsid w:val="001717B4"/>
    <w:rsid w:val="001727FD"/>
    <w:rsid w:val="0017302C"/>
    <w:rsid w:val="00173A65"/>
    <w:rsid w:val="00175E84"/>
    <w:rsid w:val="00177019"/>
    <w:rsid w:val="001774E8"/>
    <w:rsid w:val="001809D0"/>
    <w:rsid w:val="00182264"/>
    <w:rsid w:val="00183BFC"/>
    <w:rsid w:val="001847AB"/>
    <w:rsid w:val="00184842"/>
    <w:rsid w:val="00185A79"/>
    <w:rsid w:val="001870A0"/>
    <w:rsid w:val="001875CB"/>
    <w:rsid w:val="001908E9"/>
    <w:rsid w:val="0019092C"/>
    <w:rsid w:val="00190EA7"/>
    <w:rsid w:val="00194475"/>
    <w:rsid w:val="001975E1"/>
    <w:rsid w:val="001A0714"/>
    <w:rsid w:val="001A16BA"/>
    <w:rsid w:val="001A1D57"/>
    <w:rsid w:val="001A45A3"/>
    <w:rsid w:val="001A6684"/>
    <w:rsid w:val="001B3295"/>
    <w:rsid w:val="001B3AAA"/>
    <w:rsid w:val="001B4A37"/>
    <w:rsid w:val="001B50AA"/>
    <w:rsid w:val="001B541F"/>
    <w:rsid w:val="001B56D6"/>
    <w:rsid w:val="001B5DE0"/>
    <w:rsid w:val="001C044B"/>
    <w:rsid w:val="001C3C7B"/>
    <w:rsid w:val="001C5F4F"/>
    <w:rsid w:val="001C705A"/>
    <w:rsid w:val="001C7C85"/>
    <w:rsid w:val="001D1295"/>
    <w:rsid w:val="001D21D0"/>
    <w:rsid w:val="001D27C2"/>
    <w:rsid w:val="001D3FAA"/>
    <w:rsid w:val="001D5D70"/>
    <w:rsid w:val="001D6116"/>
    <w:rsid w:val="001D635F"/>
    <w:rsid w:val="001D6D11"/>
    <w:rsid w:val="001E10B2"/>
    <w:rsid w:val="001E4593"/>
    <w:rsid w:val="001E4B71"/>
    <w:rsid w:val="001E519D"/>
    <w:rsid w:val="001E5E4C"/>
    <w:rsid w:val="001E61B2"/>
    <w:rsid w:val="001E77C1"/>
    <w:rsid w:val="001E781C"/>
    <w:rsid w:val="001F0873"/>
    <w:rsid w:val="001F0A6F"/>
    <w:rsid w:val="001F2115"/>
    <w:rsid w:val="001F68C3"/>
    <w:rsid w:val="001F78A8"/>
    <w:rsid w:val="00201780"/>
    <w:rsid w:val="002023C4"/>
    <w:rsid w:val="002024E4"/>
    <w:rsid w:val="002032E0"/>
    <w:rsid w:val="0020502E"/>
    <w:rsid w:val="00207A2D"/>
    <w:rsid w:val="002123ED"/>
    <w:rsid w:val="002128FF"/>
    <w:rsid w:val="00212EDD"/>
    <w:rsid w:val="002135DC"/>
    <w:rsid w:val="002169FA"/>
    <w:rsid w:val="00220264"/>
    <w:rsid w:val="0022095E"/>
    <w:rsid w:val="00220FEE"/>
    <w:rsid w:val="002216F0"/>
    <w:rsid w:val="00221D81"/>
    <w:rsid w:val="00222610"/>
    <w:rsid w:val="00223385"/>
    <w:rsid w:val="0022451F"/>
    <w:rsid w:val="00224BED"/>
    <w:rsid w:val="0022681D"/>
    <w:rsid w:val="00226919"/>
    <w:rsid w:val="00226E57"/>
    <w:rsid w:val="00227090"/>
    <w:rsid w:val="0022733C"/>
    <w:rsid w:val="00227878"/>
    <w:rsid w:val="00230FF3"/>
    <w:rsid w:val="00231E0E"/>
    <w:rsid w:val="00234617"/>
    <w:rsid w:val="002352FB"/>
    <w:rsid w:val="002356F9"/>
    <w:rsid w:val="00235C79"/>
    <w:rsid w:val="002376AD"/>
    <w:rsid w:val="0023782C"/>
    <w:rsid w:val="00240173"/>
    <w:rsid w:val="0024153C"/>
    <w:rsid w:val="00241E0F"/>
    <w:rsid w:val="00243946"/>
    <w:rsid w:val="00244195"/>
    <w:rsid w:val="00244F7A"/>
    <w:rsid w:val="00247731"/>
    <w:rsid w:val="00252056"/>
    <w:rsid w:val="00253493"/>
    <w:rsid w:val="00253A7B"/>
    <w:rsid w:val="00253B41"/>
    <w:rsid w:val="0025490B"/>
    <w:rsid w:val="00255F25"/>
    <w:rsid w:val="00257B76"/>
    <w:rsid w:val="00264DDD"/>
    <w:rsid w:val="00265EC8"/>
    <w:rsid w:val="00266D19"/>
    <w:rsid w:val="0026757C"/>
    <w:rsid w:val="0027021E"/>
    <w:rsid w:val="00270CBC"/>
    <w:rsid w:val="00271A8B"/>
    <w:rsid w:val="00273900"/>
    <w:rsid w:val="00273946"/>
    <w:rsid w:val="00273A99"/>
    <w:rsid w:val="00273BE2"/>
    <w:rsid w:val="00274A32"/>
    <w:rsid w:val="00275B95"/>
    <w:rsid w:val="00276309"/>
    <w:rsid w:val="002778CE"/>
    <w:rsid w:val="0028028B"/>
    <w:rsid w:val="00280431"/>
    <w:rsid w:val="00281CB4"/>
    <w:rsid w:val="00281D5B"/>
    <w:rsid w:val="00283EE4"/>
    <w:rsid w:val="00284C99"/>
    <w:rsid w:val="00284D52"/>
    <w:rsid w:val="002850C6"/>
    <w:rsid w:val="00287CED"/>
    <w:rsid w:val="00290F36"/>
    <w:rsid w:val="00293027"/>
    <w:rsid w:val="002947FF"/>
    <w:rsid w:val="002952FA"/>
    <w:rsid w:val="002A0704"/>
    <w:rsid w:val="002A0BA2"/>
    <w:rsid w:val="002A0CB2"/>
    <w:rsid w:val="002A3578"/>
    <w:rsid w:val="002A3A00"/>
    <w:rsid w:val="002A5924"/>
    <w:rsid w:val="002A5A84"/>
    <w:rsid w:val="002A5D81"/>
    <w:rsid w:val="002A6E9F"/>
    <w:rsid w:val="002B1CDC"/>
    <w:rsid w:val="002B612B"/>
    <w:rsid w:val="002B6F8B"/>
    <w:rsid w:val="002C0F33"/>
    <w:rsid w:val="002C2318"/>
    <w:rsid w:val="002C3AF1"/>
    <w:rsid w:val="002C4942"/>
    <w:rsid w:val="002C494E"/>
    <w:rsid w:val="002C4B43"/>
    <w:rsid w:val="002C4B7C"/>
    <w:rsid w:val="002C5339"/>
    <w:rsid w:val="002C5A24"/>
    <w:rsid w:val="002C756B"/>
    <w:rsid w:val="002C7F9C"/>
    <w:rsid w:val="002D0A88"/>
    <w:rsid w:val="002D1B4B"/>
    <w:rsid w:val="002D23FF"/>
    <w:rsid w:val="002D26EF"/>
    <w:rsid w:val="002D3FBF"/>
    <w:rsid w:val="002D41A4"/>
    <w:rsid w:val="002D52A1"/>
    <w:rsid w:val="002D5446"/>
    <w:rsid w:val="002D6269"/>
    <w:rsid w:val="002D7D94"/>
    <w:rsid w:val="002E0129"/>
    <w:rsid w:val="002E137E"/>
    <w:rsid w:val="002E1D00"/>
    <w:rsid w:val="002E3067"/>
    <w:rsid w:val="002E3673"/>
    <w:rsid w:val="002E3CDA"/>
    <w:rsid w:val="002F2863"/>
    <w:rsid w:val="002F3CA7"/>
    <w:rsid w:val="002F41DB"/>
    <w:rsid w:val="002F4977"/>
    <w:rsid w:val="002F4F2F"/>
    <w:rsid w:val="002F5D21"/>
    <w:rsid w:val="002F74F4"/>
    <w:rsid w:val="002F7B30"/>
    <w:rsid w:val="00302323"/>
    <w:rsid w:val="00303BF5"/>
    <w:rsid w:val="003048AE"/>
    <w:rsid w:val="00304954"/>
    <w:rsid w:val="00304D60"/>
    <w:rsid w:val="0030559C"/>
    <w:rsid w:val="00305FD1"/>
    <w:rsid w:val="00306491"/>
    <w:rsid w:val="00307501"/>
    <w:rsid w:val="00311CE4"/>
    <w:rsid w:val="003141B1"/>
    <w:rsid w:val="003161D2"/>
    <w:rsid w:val="00316320"/>
    <w:rsid w:val="003171BF"/>
    <w:rsid w:val="00317DE0"/>
    <w:rsid w:val="00321173"/>
    <w:rsid w:val="00321CDD"/>
    <w:rsid w:val="00321EFC"/>
    <w:rsid w:val="0032272E"/>
    <w:rsid w:val="00324071"/>
    <w:rsid w:val="00324CA6"/>
    <w:rsid w:val="0032565A"/>
    <w:rsid w:val="00326352"/>
    <w:rsid w:val="0033141D"/>
    <w:rsid w:val="00331DE3"/>
    <w:rsid w:val="003344A5"/>
    <w:rsid w:val="003344E4"/>
    <w:rsid w:val="003349A3"/>
    <w:rsid w:val="003353DA"/>
    <w:rsid w:val="00337B0A"/>
    <w:rsid w:val="003417DA"/>
    <w:rsid w:val="00344263"/>
    <w:rsid w:val="00344A7A"/>
    <w:rsid w:val="00344D84"/>
    <w:rsid w:val="00344FA8"/>
    <w:rsid w:val="003454EF"/>
    <w:rsid w:val="003471ED"/>
    <w:rsid w:val="00347FC3"/>
    <w:rsid w:val="00350DBA"/>
    <w:rsid w:val="0035107C"/>
    <w:rsid w:val="003520B1"/>
    <w:rsid w:val="00352E2C"/>
    <w:rsid w:val="00354C70"/>
    <w:rsid w:val="00356F64"/>
    <w:rsid w:val="00361C95"/>
    <w:rsid w:val="00361F67"/>
    <w:rsid w:val="0036236D"/>
    <w:rsid w:val="00364103"/>
    <w:rsid w:val="003652E6"/>
    <w:rsid w:val="00371A63"/>
    <w:rsid w:val="00373537"/>
    <w:rsid w:val="00374361"/>
    <w:rsid w:val="00374903"/>
    <w:rsid w:val="0037492A"/>
    <w:rsid w:val="0037560F"/>
    <w:rsid w:val="00376F49"/>
    <w:rsid w:val="00380169"/>
    <w:rsid w:val="0038138F"/>
    <w:rsid w:val="00382763"/>
    <w:rsid w:val="003831DB"/>
    <w:rsid w:val="00383F1B"/>
    <w:rsid w:val="003847CC"/>
    <w:rsid w:val="00384C2E"/>
    <w:rsid w:val="00385324"/>
    <w:rsid w:val="00386046"/>
    <w:rsid w:val="0038723A"/>
    <w:rsid w:val="00387A87"/>
    <w:rsid w:val="00387C04"/>
    <w:rsid w:val="00387F93"/>
    <w:rsid w:val="00390371"/>
    <w:rsid w:val="00390481"/>
    <w:rsid w:val="003909CC"/>
    <w:rsid w:val="003909ED"/>
    <w:rsid w:val="003924EE"/>
    <w:rsid w:val="003950D5"/>
    <w:rsid w:val="00395540"/>
    <w:rsid w:val="003956B3"/>
    <w:rsid w:val="00395812"/>
    <w:rsid w:val="00396FDF"/>
    <w:rsid w:val="003974F0"/>
    <w:rsid w:val="003A0355"/>
    <w:rsid w:val="003A11BF"/>
    <w:rsid w:val="003A2499"/>
    <w:rsid w:val="003A2C07"/>
    <w:rsid w:val="003A3786"/>
    <w:rsid w:val="003A67B4"/>
    <w:rsid w:val="003B0002"/>
    <w:rsid w:val="003B0400"/>
    <w:rsid w:val="003B22BE"/>
    <w:rsid w:val="003B3C2D"/>
    <w:rsid w:val="003B4632"/>
    <w:rsid w:val="003B47ED"/>
    <w:rsid w:val="003B5D9A"/>
    <w:rsid w:val="003B6BAA"/>
    <w:rsid w:val="003B746F"/>
    <w:rsid w:val="003B7860"/>
    <w:rsid w:val="003B7915"/>
    <w:rsid w:val="003C29BA"/>
    <w:rsid w:val="003C6C9F"/>
    <w:rsid w:val="003D1495"/>
    <w:rsid w:val="003D20E0"/>
    <w:rsid w:val="003D2D01"/>
    <w:rsid w:val="003D3CA8"/>
    <w:rsid w:val="003D3D85"/>
    <w:rsid w:val="003D4AB2"/>
    <w:rsid w:val="003D68FF"/>
    <w:rsid w:val="003E14D5"/>
    <w:rsid w:val="003E1519"/>
    <w:rsid w:val="003E3910"/>
    <w:rsid w:val="003E4137"/>
    <w:rsid w:val="003E4253"/>
    <w:rsid w:val="003E6F50"/>
    <w:rsid w:val="003E75CB"/>
    <w:rsid w:val="003E77EE"/>
    <w:rsid w:val="003E7D16"/>
    <w:rsid w:val="003F0B3F"/>
    <w:rsid w:val="003F2422"/>
    <w:rsid w:val="003F247E"/>
    <w:rsid w:val="003F256C"/>
    <w:rsid w:val="003F2DCA"/>
    <w:rsid w:val="003F3E8D"/>
    <w:rsid w:val="003F48FF"/>
    <w:rsid w:val="003F4ED1"/>
    <w:rsid w:val="003F53DC"/>
    <w:rsid w:val="00400D89"/>
    <w:rsid w:val="004015F4"/>
    <w:rsid w:val="0040226F"/>
    <w:rsid w:val="00405041"/>
    <w:rsid w:val="00406E9F"/>
    <w:rsid w:val="0041034E"/>
    <w:rsid w:val="00410360"/>
    <w:rsid w:val="0041045C"/>
    <w:rsid w:val="00411296"/>
    <w:rsid w:val="00411824"/>
    <w:rsid w:val="00411CFF"/>
    <w:rsid w:val="004126E7"/>
    <w:rsid w:val="0041333B"/>
    <w:rsid w:val="00413642"/>
    <w:rsid w:val="0041367C"/>
    <w:rsid w:val="00414E05"/>
    <w:rsid w:val="004152E6"/>
    <w:rsid w:val="00415EF9"/>
    <w:rsid w:val="00416781"/>
    <w:rsid w:val="00420F20"/>
    <w:rsid w:val="004231D0"/>
    <w:rsid w:val="0042342E"/>
    <w:rsid w:val="004235AC"/>
    <w:rsid w:val="00423EA7"/>
    <w:rsid w:val="00424BED"/>
    <w:rsid w:val="00424E29"/>
    <w:rsid w:val="00424F5F"/>
    <w:rsid w:val="0042566A"/>
    <w:rsid w:val="00425EDA"/>
    <w:rsid w:val="00426A78"/>
    <w:rsid w:val="00426FBD"/>
    <w:rsid w:val="00427371"/>
    <w:rsid w:val="0042772E"/>
    <w:rsid w:val="004278C4"/>
    <w:rsid w:val="00427ED4"/>
    <w:rsid w:val="0043006D"/>
    <w:rsid w:val="0043056D"/>
    <w:rsid w:val="00431464"/>
    <w:rsid w:val="004324CC"/>
    <w:rsid w:val="0043391F"/>
    <w:rsid w:val="00434872"/>
    <w:rsid w:val="004350C9"/>
    <w:rsid w:val="00435468"/>
    <w:rsid w:val="00435747"/>
    <w:rsid w:val="0043585B"/>
    <w:rsid w:val="00436F7D"/>
    <w:rsid w:val="004372D7"/>
    <w:rsid w:val="00437413"/>
    <w:rsid w:val="00437C12"/>
    <w:rsid w:val="00437D3D"/>
    <w:rsid w:val="00437EBE"/>
    <w:rsid w:val="00440301"/>
    <w:rsid w:val="00440EE6"/>
    <w:rsid w:val="00442379"/>
    <w:rsid w:val="0044376F"/>
    <w:rsid w:val="00444A13"/>
    <w:rsid w:val="00444C9B"/>
    <w:rsid w:val="00445583"/>
    <w:rsid w:val="00447612"/>
    <w:rsid w:val="00450D35"/>
    <w:rsid w:val="00451AD7"/>
    <w:rsid w:val="004521F1"/>
    <w:rsid w:val="0045321D"/>
    <w:rsid w:val="0045348C"/>
    <w:rsid w:val="00453C53"/>
    <w:rsid w:val="00453D73"/>
    <w:rsid w:val="0045456B"/>
    <w:rsid w:val="004561B7"/>
    <w:rsid w:val="00456E3F"/>
    <w:rsid w:val="00456FAE"/>
    <w:rsid w:val="00462AA9"/>
    <w:rsid w:val="00463ECF"/>
    <w:rsid w:val="0046637A"/>
    <w:rsid w:val="00466EDF"/>
    <w:rsid w:val="004670F6"/>
    <w:rsid w:val="00467252"/>
    <w:rsid w:val="00472969"/>
    <w:rsid w:val="00472D76"/>
    <w:rsid w:val="004747D3"/>
    <w:rsid w:val="0047664A"/>
    <w:rsid w:val="004776BF"/>
    <w:rsid w:val="00480D46"/>
    <w:rsid w:val="0048184F"/>
    <w:rsid w:val="00482B4B"/>
    <w:rsid w:val="00482C8E"/>
    <w:rsid w:val="00482EE8"/>
    <w:rsid w:val="004846BF"/>
    <w:rsid w:val="00484E67"/>
    <w:rsid w:val="00485FF4"/>
    <w:rsid w:val="00486FE9"/>
    <w:rsid w:val="00487C3B"/>
    <w:rsid w:val="00487DE3"/>
    <w:rsid w:val="0049276B"/>
    <w:rsid w:val="00492D5D"/>
    <w:rsid w:val="0049445E"/>
    <w:rsid w:val="00496ADD"/>
    <w:rsid w:val="004A4833"/>
    <w:rsid w:val="004A60B0"/>
    <w:rsid w:val="004A6A5A"/>
    <w:rsid w:val="004B15EC"/>
    <w:rsid w:val="004B1794"/>
    <w:rsid w:val="004B2139"/>
    <w:rsid w:val="004B37BA"/>
    <w:rsid w:val="004B655D"/>
    <w:rsid w:val="004B79F9"/>
    <w:rsid w:val="004C1650"/>
    <w:rsid w:val="004C32BA"/>
    <w:rsid w:val="004C3328"/>
    <w:rsid w:val="004C34BD"/>
    <w:rsid w:val="004C3CBC"/>
    <w:rsid w:val="004C5441"/>
    <w:rsid w:val="004C54EE"/>
    <w:rsid w:val="004C6143"/>
    <w:rsid w:val="004C682F"/>
    <w:rsid w:val="004C7EF9"/>
    <w:rsid w:val="004D0ABA"/>
    <w:rsid w:val="004D0F4F"/>
    <w:rsid w:val="004D1CE3"/>
    <w:rsid w:val="004D2DC3"/>
    <w:rsid w:val="004D6F0D"/>
    <w:rsid w:val="004D70C5"/>
    <w:rsid w:val="004E3347"/>
    <w:rsid w:val="004E5633"/>
    <w:rsid w:val="004E73BE"/>
    <w:rsid w:val="004E7554"/>
    <w:rsid w:val="004E7DF9"/>
    <w:rsid w:val="004F03F7"/>
    <w:rsid w:val="004F3BDD"/>
    <w:rsid w:val="004F62EE"/>
    <w:rsid w:val="004F6318"/>
    <w:rsid w:val="004F6EBD"/>
    <w:rsid w:val="004F78DD"/>
    <w:rsid w:val="00501323"/>
    <w:rsid w:val="0050210F"/>
    <w:rsid w:val="00502597"/>
    <w:rsid w:val="00502CE5"/>
    <w:rsid w:val="005032C5"/>
    <w:rsid w:val="0050345A"/>
    <w:rsid w:val="0050513D"/>
    <w:rsid w:val="00505C53"/>
    <w:rsid w:val="00505CE9"/>
    <w:rsid w:val="00506074"/>
    <w:rsid w:val="0050708B"/>
    <w:rsid w:val="00507765"/>
    <w:rsid w:val="00507DA4"/>
    <w:rsid w:val="00510296"/>
    <w:rsid w:val="00510663"/>
    <w:rsid w:val="00512710"/>
    <w:rsid w:val="00514437"/>
    <w:rsid w:val="00514AD9"/>
    <w:rsid w:val="00514BE2"/>
    <w:rsid w:val="0051596D"/>
    <w:rsid w:val="005159D2"/>
    <w:rsid w:val="00515F85"/>
    <w:rsid w:val="00520C7B"/>
    <w:rsid w:val="00521D6C"/>
    <w:rsid w:val="005222A9"/>
    <w:rsid w:val="005242C2"/>
    <w:rsid w:val="00525A4D"/>
    <w:rsid w:val="00526636"/>
    <w:rsid w:val="00530CFD"/>
    <w:rsid w:val="00531396"/>
    <w:rsid w:val="00531B63"/>
    <w:rsid w:val="0053296E"/>
    <w:rsid w:val="00534062"/>
    <w:rsid w:val="0053449A"/>
    <w:rsid w:val="0053466A"/>
    <w:rsid w:val="00534D97"/>
    <w:rsid w:val="00535570"/>
    <w:rsid w:val="00535C77"/>
    <w:rsid w:val="00536A21"/>
    <w:rsid w:val="00536F30"/>
    <w:rsid w:val="00537A55"/>
    <w:rsid w:val="00540D55"/>
    <w:rsid w:val="0054175D"/>
    <w:rsid w:val="00541C62"/>
    <w:rsid w:val="00542F4E"/>
    <w:rsid w:val="005436B7"/>
    <w:rsid w:val="00544142"/>
    <w:rsid w:val="0054425F"/>
    <w:rsid w:val="00545A8F"/>
    <w:rsid w:val="00547D77"/>
    <w:rsid w:val="00547D7F"/>
    <w:rsid w:val="005514D4"/>
    <w:rsid w:val="00551D66"/>
    <w:rsid w:val="005522C2"/>
    <w:rsid w:val="00552838"/>
    <w:rsid w:val="00552E06"/>
    <w:rsid w:val="005533BB"/>
    <w:rsid w:val="0055354A"/>
    <w:rsid w:val="00553959"/>
    <w:rsid w:val="00553CD6"/>
    <w:rsid w:val="00554762"/>
    <w:rsid w:val="00554A22"/>
    <w:rsid w:val="00555039"/>
    <w:rsid w:val="00555113"/>
    <w:rsid w:val="005564A7"/>
    <w:rsid w:val="00556A5B"/>
    <w:rsid w:val="00557255"/>
    <w:rsid w:val="005572F1"/>
    <w:rsid w:val="00557568"/>
    <w:rsid w:val="00557983"/>
    <w:rsid w:val="0056083D"/>
    <w:rsid w:val="00561E6D"/>
    <w:rsid w:val="005634BA"/>
    <w:rsid w:val="00563910"/>
    <w:rsid w:val="00563EE1"/>
    <w:rsid w:val="00565249"/>
    <w:rsid w:val="00566326"/>
    <w:rsid w:val="00566694"/>
    <w:rsid w:val="00572446"/>
    <w:rsid w:val="005726E9"/>
    <w:rsid w:val="00573F33"/>
    <w:rsid w:val="00574457"/>
    <w:rsid w:val="005756D5"/>
    <w:rsid w:val="00577529"/>
    <w:rsid w:val="0058161B"/>
    <w:rsid w:val="00582A38"/>
    <w:rsid w:val="00582EEC"/>
    <w:rsid w:val="00584A96"/>
    <w:rsid w:val="0058627E"/>
    <w:rsid w:val="00587ADA"/>
    <w:rsid w:val="00591572"/>
    <w:rsid w:val="0059187F"/>
    <w:rsid w:val="00592127"/>
    <w:rsid w:val="00592ED5"/>
    <w:rsid w:val="0059324D"/>
    <w:rsid w:val="00593C96"/>
    <w:rsid w:val="00594179"/>
    <w:rsid w:val="00595727"/>
    <w:rsid w:val="0059770E"/>
    <w:rsid w:val="005979E8"/>
    <w:rsid w:val="005A06EA"/>
    <w:rsid w:val="005A0F80"/>
    <w:rsid w:val="005A27EF"/>
    <w:rsid w:val="005A321F"/>
    <w:rsid w:val="005A6661"/>
    <w:rsid w:val="005A684F"/>
    <w:rsid w:val="005A6E37"/>
    <w:rsid w:val="005A782A"/>
    <w:rsid w:val="005A7EE1"/>
    <w:rsid w:val="005B0A1F"/>
    <w:rsid w:val="005B0CCF"/>
    <w:rsid w:val="005B679A"/>
    <w:rsid w:val="005B67A4"/>
    <w:rsid w:val="005B7A50"/>
    <w:rsid w:val="005C1A87"/>
    <w:rsid w:val="005C215E"/>
    <w:rsid w:val="005C4564"/>
    <w:rsid w:val="005C4917"/>
    <w:rsid w:val="005C4A73"/>
    <w:rsid w:val="005C54AF"/>
    <w:rsid w:val="005C59DE"/>
    <w:rsid w:val="005C6539"/>
    <w:rsid w:val="005D18D3"/>
    <w:rsid w:val="005D1C19"/>
    <w:rsid w:val="005D2B88"/>
    <w:rsid w:val="005D328A"/>
    <w:rsid w:val="005D3572"/>
    <w:rsid w:val="005D4213"/>
    <w:rsid w:val="005D49DB"/>
    <w:rsid w:val="005D61FA"/>
    <w:rsid w:val="005D743E"/>
    <w:rsid w:val="005E2B78"/>
    <w:rsid w:val="005E3339"/>
    <w:rsid w:val="005E49B8"/>
    <w:rsid w:val="005E4E64"/>
    <w:rsid w:val="005E6049"/>
    <w:rsid w:val="005E6217"/>
    <w:rsid w:val="005E6405"/>
    <w:rsid w:val="005E65A8"/>
    <w:rsid w:val="005E76CE"/>
    <w:rsid w:val="005E7B83"/>
    <w:rsid w:val="005E7BA1"/>
    <w:rsid w:val="005F072F"/>
    <w:rsid w:val="005F090A"/>
    <w:rsid w:val="005F100F"/>
    <w:rsid w:val="005F2F0E"/>
    <w:rsid w:val="005F3094"/>
    <w:rsid w:val="005F326A"/>
    <w:rsid w:val="005F4017"/>
    <w:rsid w:val="005F70B7"/>
    <w:rsid w:val="005F7C41"/>
    <w:rsid w:val="00600AB2"/>
    <w:rsid w:val="00604D6E"/>
    <w:rsid w:val="00605289"/>
    <w:rsid w:val="0060731A"/>
    <w:rsid w:val="006102CF"/>
    <w:rsid w:val="0061127A"/>
    <w:rsid w:val="00612620"/>
    <w:rsid w:val="006157F3"/>
    <w:rsid w:val="00615ADE"/>
    <w:rsid w:val="00615EB9"/>
    <w:rsid w:val="00616851"/>
    <w:rsid w:val="00616FCC"/>
    <w:rsid w:val="00617B57"/>
    <w:rsid w:val="006200F7"/>
    <w:rsid w:val="00620604"/>
    <w:rsid w:val="006212C6"/>
    <w:rsid w:val="00622BF1"/>
    <w:rsid w:val="0062424D"/>
    <w:rsid w:val="00624D69"/>
    <w:rsid w:val="006255E0"/>
    <w:rsid w:val="00626E1B"/>
    <w:rsid w:val="006323D7"/>
    <w:rsid w:val="00633FE7"/>
    <w:rsid w:val="00635539"/>
    <w:rsid w:val="00636498"/>
    <w:rsid w:val="006405E2"/>
    <w:rsid w:val="0064092B"/>
    <w:rsid w:val="00640F48"/>
    <w:rsid w:val="00641813"/>
    <w:rsid w:val="006421B5"/>
    <w:rsid w:val="006429CA"/>
    <w:rsid w:val="00642EAD"/>
    <w:rsid w:val="006437E2"/>
    <w:rsid w:val="006465B6"/>
    <w:rsid w:val="00647182"/>
    <w:rsid w:val="006511BE"/>
    <w:rsid w:val="00652484"/>
    <w:rsid w:val="00654B31"/>
    <w:rsid w:val="00654C5B"/>
    <w:rsid w:val="00654E12"/>
    <w:rsid w:val="00655DC3"/>
    <w:rsid w:val="006567E8"/>
    <w:rsid w:val="00656C2C"/>
    <w:rsid w:val="006609BB"/>
    <w:rsid w:val="006621DB"/>
    <w:rsid w:val="006630FD"/>
    <w:rsid w:val="006634DF"/>
    <w:rsid w:val="00663C21"/>
    <w:rsid w:val="006657E2"/>
    <w:rsid w:val="00666493"/>
    <w:rsid w:val="006679DD"/>
    <w:rsid w:val="00670C87"/>
    <w:rsid w:val="006713C9"/>
    <w:rsid w:val="0067221A"/>
    <w:rsid w:val="006743E0"/>
    <w:rsid w:val="00676627"/>
    <w:rsid w:val="00677957"/>
    <w:rsid w:val="006803CD"/>
    <w:rsid w:val="00682E69"/>
    <w:rsid w:val="006856A3"/>
    <w:rsid w:val="00685E6B"/>
    <w:rsid w:val="00686AC5"/>
    <w:rsid w:val="00687FB2"/>
    <w:rsid w:val="006908FF"/>
    <w:rsid w:val="00691032"/>
    <w:rsid w:val="00692A24"/>
    <w:rsid w:val="00692CD1"/>
    <w:rsid w:val="0069447C"/>
    <w:rsid w:val="00695937"/>
    <w:rsid w:val="006973A2"/>
    <w:rsid w:val="006A0990"/>
    <w:rsid w:val="006A19D6"/>
    <w:rsid w:val="006A417B"/>
    <w:rsid w:val="006A4418"/>
    <w:rsid w:val="006A49C8"/>
    <w:rsid w:val="006A60A3"/>
    <w:rsid w:val="006A66BC"/>
    <w:rsid w:val="006A7044"/>
    <w:rsid w:val="006B048F"/>
    <w:rsid w:val="006B1CE7"/>
    <w:rsid w:val="006B1F05"/>
    <w:rsid w:val="006B1FE2"/>
    <w:rsid w:val="006B211F"/>
    <w:rsid w:val="006B27CB"/>
    <w:rsid w:val="006B309F"/>
    <w:rsid w:val="006B3BEF"/>
    <w:rsid w:val="006B488F"/>
    <w:rsid w:val="006B4BBE"/>
    <w:rsid w:val="006B684C"/>
    <w:rsid w:val="006B7FA7"/>
    <w:rsid w:val="006C0223"/>
    <w:rsid w:val="006C0587"/>
    <w:rsid w:val="006C30F9"/>
    <w:rsid w:val="006C4A91"/>
    <w:rsid w:val="006C6EFA"/>
    <w:rsid w:val="006C7139"/>
    <w:rsid w:val="006C7191"/>
    <w:rsid w:val="006C7472"/>
    <w:rsid w:val="006C7876"/>
    <w:rsid w:val="006C7F02"/>
    <w:rsid w:val="006D0887"/>
    <w:rsid w:val="006D14BC"/>
    <w:rsid w:val="006D1ED4"/>
    <w:rsid w:val="006D3D8A"/>
    <w:rsid w:val="006D4889"/>
    <w:rsid w:val="006D56EC"/>
    <w:rsid w:val="006D5A83"/>
    <w:rsid w:val="006D6808"/>
    <w:rsid w:val="006D6B70"/>
    <w:rsid w:val="006D72F6"/>
    <w:rsid w:val="006E0422"/>
    <w:rsid w:val="006E0FB7"/>
    <w:rsid w:val="006E1ABB"/>
    <w:rsid w:val="006E2EF8"/>
    <w:rsid w:val="006E3CD2"/>
    <w:rsid w:val="006E59B4"/>
    <w:rsid w:val="006E7A3D"/>
    <w:rsid w:val="006F0577"/>
    <w:rsid w:val="006F17D2"/>
    <w:rsid w:val="006F234E"/>
    <w:rsid w:val="006F38AF"/>
    <w:rsid w:val="006F675C"/>
    <w:rsid w:val="00702513"/>
    <w:rsid w:val="00703CFD"/>
    <w:rsid w:val="00704B5D"/>
    <w:rsid w:val="00704DC4"/>
    <w:rsid w:val="00705373"/>
    <w:rsid w:val="00707604"/>
    <w:rsid w:val="00707ADB"/>
    <w:rsid w:val="00707BD0"/>
    <w:rsid w:val="0071191E"/>
    <w:rsid w:val="007138B5"/>
    <w:rsid w:val="00713CB2"/>
    <w:rsid w:val="00713DC9"/>
    <w:rsid w:val="00716DEE"/>
    <w:rsid w:val="007209E1"/>
    <w:rsid w:val="00720A1F"/>
    <w:rsid w:val="00722C82"/>
    <w:rsid w:val="00723868"/>
    <w:rsid w:val="0072423D"/>
    <w:rsid w:val="00725B24"/>
    <w:rsid w:val="00725F9B"/>
    <w:rsid w:val="00726636"/>
    <w:rsid w:val="00730BAC"/>
    <w:rsid w:val="0073229C"/>
    <w:rsid w:val="0073490F"/>
    <w:rsid w:val="00735DE8"/>
    <w:rsid w:val="0073764C"/>
    <w:rsid w:val="00737AD2"/>
    <w:rsid w:val="00740E52"/>
    <w:rsid w:val="00742BBF"/>
    <w:rsid w:val="00744FAF"/>
    <w:rsid w:val="00745CE8"/>
    <w:rsid w:val="00746006"/>
    <w:rsid w:val="00750C01"/>
    <w:rsid w:val="007510C6"/>
    <w:rsid w:val="00751352"/>
    <w:rsid w:val="00752B9F"/>
    <w:rsid w:val="00752C67"/>
    <w:rsid w:val="007530DB"/>
    <w:rsid w:val="00753727"/>
    <w:rsid w:val="007541CF"/>
    <w:rsid w:val="00755099"/>
    <w:rsid w:val="00755BA7"/>
    <w:rsid w:val="007563AE"/>
    <w:rsid w:val="00757355"/>
    <w:rsid w:val="0075743D"/>
    <w:rsid w:val="00757CEE"/>
    <w:rsid w:val="00760894"/>
    <w:rsid w:val="007623CF"/>
    <w:rsid w:val="00762C2D"/>
    <w:rsid w:val="00762DFB"/>
    <w:rsid w:val="007633E3"/>
    <w:rsid w:val="007647FD"/>
    <w:rsid w:val="007657A5"/>
    <w:rsid w:val="00765E99"/>
    <w:rsid w:val="00767A50"/>
    <w:rsid w:val="0077038B"/>
    <w:rsid w:val="007723A2"/>
    <w:rsid w:val="007732D4"/>
    <w:rsid w:val="00780AA6"/>
    <w:rsid w:val="0078183C"/>
    <w:rsid w:val="00781B7F"/>
    <w:rsid w:val="00783383"/>
    <w:rsid w:val="0078486D"/>
    <w:rsid w:val="007852EB"/>
    <w:rsid w:val="00790110"/>
    <w:rsid w:val="007906EE"/>
    <w:rsid w:val="00790BC2"/>
    <w:rsid w:val="00791C8E"/>
    <w:rsid w:val="0079207A"/>
    <w:rsid w:val="0079336A"/>
    <w:rsid w:val="00793C9B"/>
    <w:rsid w:val="007943CA"/>
    <w:rsid w:val="007943DD"/>
    <w:rsid w:val="0079476B"/>
    <w:rsid w:val="00794D17"/>
    <w:rsid w:val="0079519A"/>
    <w:rsid w:val="00797B0D"/>
    <w:rsid w:val="007A0ED6"/>
    <w:rsid w:val="007A11D8"/>
    <w:rsid w:val="007A25AD"/>
    <w:rsid w:val="007A2A91"/>
    <w:rsid w:val="007A2D34"/>
    <w:rsid w:val="007A5755"/>
    <w:rsid w:val="007B0CFE"/>
    <w:rsid w:val="007B1747"/>
    <w:rsid w:val="007B1BA2"/>
    <w:rsid w:val="007B2B63"/>
    <w:rsid w:val="007B340A"/>
    <w:rsid w:val="007B3A62"/>
    <w:rsid w:val="007B3BA7"/>
    <w:rsid w:val="007B5A50"/>
    <w:rsid w:val="007B71B5"/>
    <w:rsid w:val="007B7865"/>
    <w:rsid w:val="007B7D34"/>
    <w:rsid w:val="007C12C8"/>
    <w:rsid w:val="007C144B"/>
    <w:rsid w:val="007C2D23"/>
    <w:rsid w:val="007C5C20"/>
    <w:rsid w:val="007C6CEC"/>
    <w:rsid w:val="007D012D"/>
    <w:rsid w:val="007D11F9"/>
    <w:rsid w:val="007D1343"/>
    <w:rsid w:val="007D1A3F"/>
    <w:rsid w:val="007D2DC4"/>
    <w:rsid w:val="007D2F5B"/>
    <w:rsid w:val="007D3AA8"/>
    <w:rsid w:val="007D3C0A"/>
    <w:rsid w:val="007D65E1"/>
    <w:rsid w:val="007D6B56"/>
    <w:rsid w:val="007D6D76"/>
    <w:rsid w:val="007D7736"/>
    <w:rsid w:val="007E1098"/>
    <w:rsid w:val="007E1D9C"/>
    <w:rsid w:val="007E29AF"/>
    <w:rsid w:val="007E48D1"/>
    <w:rsid w:val="007E7ABB"/>
    <w:rsid w:val="007F1B03"/>
    <w:rsid w:val="007F331A"/>
    <w:rsid w:val="007F5DFF"/>
    <w:rsid w:val="007F5E58"/>
    <w:rsid w:val="007F6A4A"/>
    <w:rsid w:val="007F6F94"/>
    <w:rsid w:val="007F76E1"/>
    <w:rsid w:val="007F7F92"/>
    <w:rsid w:val="008004B8"/>
    <w:rsid w:val="00801646"/>
    <w:rsid w:val="0080222C"/>
    <w:rsid w:val="0080240F"/>
    <w:rsid w:val="00802A02"/>
    <w:rsid w:val="00803512"/>
    <w:rsid w:val="00805BB2"/>
    <w:rsid w:val="00806182"/>
    <w:rsid w:val="008079DF"/>
    <w:rsid w:val="008105E6"/>
    <w:rsid w:val="0081358A"/>
    <w:rsid w:val="00814897"/>
    <w:rsid w:val="00814D9B"/>
    <w:rsid w:val="00817062"/>
    <w:rsid w:val="00817927"/>
    <w:rsid w:val="008207B8"/>
    <w:rsid w:val="00820E2E"/>
    <w:rsid w:val="00821A4E"/>
    <w:rsid w:val="00822037"/>
    <w:rsid w:val="008224E9"/>
    <w:rsid w:val="008245AF"/>
    <w:rsid w:val="00824600"/>
    <w:rsid w:val="00825A63"/>
    <w:rsid w:val="00827393"/>
    <w:rsid w:val="0082745B"/>
    <w:rsid w:val="00827A38"/>
    <w:rsid w:val="00830465"/>
    <w:rsid w:val="00833814"/>
    <w:rsid w:val="00835BB9"/>
    <w:rsid w:val="00836E55"/>
    <w:rsid w:val="0083791A"/>
    <w:rsid w:val="00837FF9"/>
    <w:rsid w:val="00840367"/>
    <w:rsid w:val="00840621"/>
    <w:rsid w:val="00841137"/>
    <w:rsid w:val="00841A78"/>
    <w:rsid w:val="00841CAA"/>
    <w:rsid w:val="00842A03"/>
    <w:rsid w:val="0084416F"/>
    <w:rsid w:val="00845E50"/>
    <w:rsid w:val="008461FB"/>
    <w:rsid w:val="00846FAA"/>
    <w:rsid w:val="00850E34"/>
    <w:rsid w:val="008520DA"/>
    <w:rsid w:val="00853767"/>
    <w:rsid w:val="00853A4A"/>
    <w:rsid w:val="00855EFF"/>
    <w:rsid w:val="00856659"/>
    <w:rsid w:val="00857172"/>
    <w:rsid w:val="0085738B"/>
    <w:rsid w:val="00857BBF"/>
    <w:rsid w:val="00857C0D"/>
    <w:rsid w:val="008608FB"/>
    <w:rsid w:val="00861669"/>
    <w:rsid w:val="00861B6B"/>
    <w:rsid w:val="008631BB"/>
    <w:rsid w:val="00863D08"/>
    <w:rsid w:val="00864567"/>
    <w:rsid w:val="0086474C"/>
    <w:rsid w:val="008656C8"/>
    <w:rsid w:val="00870033"/>
    <w:rsid w:val="008705D5"/>
    <w:rsid w:val="00871580"/>
    <w:rsid w:val="0087173B"/>
    <w:rsid w:val="0087193F"/>
    <w:rsid w:val="008719CC"/>
    <w:rsid w:val="0087485C"/>
    <w:rsid w:val="0087538A"/>
    <w:rsid w:val="00876240"/>
    <w:rsid w:val="00876ED1"/>
    <w:rsid w:val="00877B4F"/>
    <w:rsid w:val="00877FA9"/>
    <w:rsid w:val="00880822"/>
    <w:rsid w:val="00880A79"/>
    <w:rsid w:val="00881BD2"/>
    <w:rsid w:val="00882635"/>
    <w:rsid w:val="008830CF"/>
    <w:rsid w:val="00883D51"/>
    <w:rsid w:val="008846EB"/>
    <w:rsid w:val="00885279"/>
    <w:rsid w:val="00885E97"/>
    <w:rsid w:val="00891A29"/>
    <w:rsid w:val="00893017"/>
    <w:rsid w:val="00896FC5"/>
    <w:rsid w:val="00897187"/>
    <w:rsid w:val="00897954"/>
    <w:rsid w:val="00897AD4"/>
    <w:rsid w:val="00897C5B"/>
    <w:rsid w:val="008A0F03"/>
    <w:rsid w:val="008A0F48"/>
    <w:rsid w:val="008A188E"/>
    <w:rsid w:val="008A1DB1"/>
    <w:rsid w:val="008A2512"/>
    <w:rsid w:val="008A2CEF"/>
    <w:rsid w:val="008A4B3A"/>
    <w:rsid w:val="008A583C"/>
    <w:rsid w:val="008A5C92"/>
    <w:rsid w:val="008A78F7"/>
    <w:rsid w:val="008B00D6"/>
    <w:rsid w:val="008B154B"/>
    <w:rsid w:val="008B1F85"/>
    <w:rsid w:val="008B2AD3"/>
    <w:rsid w:val="008B2C66"/>
    <w:rsid w:val="008B39C1"/>
    <w:rsid w:val="008B4499"/>
    <w:rsid w:val="008B467F"/>
    <w:rsid w:val="008B5053"/>
    <w:rsid w:val="008B58D2"/>
    <w:rsid w:val="008B656B"/>
    <w:rsid w:val="008B71B5"/>
    <w:rsid w:val="008B7250"/>
    <w:rsid w:val="008B7D77"/>
    <w:rsid w:val="008C0659"/>
    <w:rsid w:val="008C07B4"/>
    <w:rsid w:val="008C514C"/>
    <w:rsid w:val="008C6CB3"/>
    <w:rsid w:val="008D0F1A"/>
    <w:rsid w:val="008D1958"/>
    <w:rsid w:val="008D29B0"/>
    <w:rsid w:val="008E0AB4"/>
    <w:rsid w:val="008E0F35"/>
    <w:rsid w:val="008F0587"/>
    <w:rsid w:val="008F2007"/>
    <w:rsid w:val="008F2A4C"/>
    <w:rsid w:val="008F5B03"/>
    <w:rsid w:val="008F6056"/>
    <w:rsid w:val="008F63C7"/>
    <w:rsid w:val="008F6A92"/>
    <w:rsid w:val="008F6B6B"/>
    <w:rsid w:val="008F7AD9"/>
    <w:rsid w:val="008F7B8B"/>
    <w:rsid w:val="00900216"/>
    <w:rsid w:val="009006CD"/>
    <w:rsid w:val="009014AF"/>
    <w:rsid w:val="00901596"/>
    <w:rsid w:val="00903658"/>
    <w:rsid w:val="009042E7"/>
    <w:rsid w:val="00904AAE"/>
    <w:rsid w:val="0090568C"/>
    <w:rsid w:val="009067C6"/>
    <w:rsid w:val="00906D2F"/>
    <w:rsid w:val="00910BFB"/>
    <w:rsid w:val="00911213"/>
    <w:rsid w:val="00911292"/>
    <w:rsid w:val="0091160D"/>
    <w:rsid w:val="009125CE"/>
    <w:rsid w:val="00912F78"/>
    <w:rsid w:val="00913055"/>
    <w:rsid w:val="00913C46"/>
    <w:rsid w:val="009142AC"/>
    <w:rsid w:val="00914AD9"/>
    <w:rsid w:val="00915827"/>
    <w:rsid w:val="009166BF"/>
    <w:rsid w:val="00916BDC"/>
    <w:rsid w:val="00917CC1"/>
    <w:rsid w:val="009206BC"/>
    <w:rsid w:val="009209B6"/>
    <w:rsid w:val="00920D98"/>
    <w:rsid w:val="00923E5B"/>
    <w:rsid w:val="009264B8"/>
    <w:rsid w:val="00926D82"/>
    <w:rsid w:val="00927DF8"/>
    <w:rsid w:val="00932BF5"/>
    <w:rsid w:val="00933A02"/>
    <w:rsid w:val="00934703"/>
    <w:rsid w:val="00935060"/>
    <w:rsid w:val="0093508C"/>
    <w:rsid w:val="00935E96"/>
    <w:rsid w:val="00937671"/>
    <w:rsid w:val="00942C35"/>
    <w:rsid w:val="00943B4F"/>
    <w:rsid w:val="00944485"/>
    <w:rsid w:val="009445A2"/>
    <w:rsid w:val="009455B1"/>
    <w:rsid w:val="0094587B"/>
    <w:rsid w:val="00945AE4"/>
    <w:rsid w:val="00947FF8"/>
    <w:rsid w:val="009519E5"/>
    <w:rsid w:val="009564F0"/>
    <w:rsid w:val="009568F4"/>
    <w:rsid w:val="00957F13"/>
    <w:rsid w:val="00960872"/>
    <w:rsid w:val="00961429"/>
    <w:rsid w:val="00961BAB"/>
    <w:rsid w:val="00962137"/>
    <w:rsid w:val="00962C8A"/>
    <w:rsid w:val="00964314"/>
    <w:rsid w:val="00964657"/>
    <w:rsid w:val="00966817"/>
    <w:rsid w:val="00970059"/>
    <w:rsid w:val="0097335A"/>
    <w:rsid w:val="00973461"/>
    <w:rsid w:val="00973F57"/>
    <w:rsid w:val="009743D6"/>
    <w:rsid w:val="00975775"/>
    <w:rsid w:val="00980230"/>
    <w:rsid w:val="00980D10"/>
    <w:rsid w:val="00983DC0"/>
    <w:rsid w:val="00983E11"/>
    <w:rsid w:val="009857D2"/>
    <w:rsid w:val="00986D78"/>
    <w:rsid w:val="0099149F"/>
    <w:rsid w:val="00992C02"/>
    <w:rsid w:val="00992DE5"/>
    <w:rsid w:val="00993CC2"/>
    <w:rsid w:val="009964BA"/>
    <w:rsid w:val="00996C52"/>
    <w:rsid w:val="009A18E0"/>
    <w:rsid w:val="009A3E7F"/>
    <w:rsid w:val="009A3EFF"/>
    <w:rsid w:val="009A47EB"/>
    <w:rsid w:val="009A5185"/>
    <w:rsid w:val="009A6067"/>
    <w:rsid w:val="009A7AAE"/>
    <w:rsid w:val="009B275C"/>
    <w:rsid w:val="009B3448"/>
    <w:rsid w:val="009B7AD2"/>
    <w:rsid w:val="009B7E86"/>
    <w:rsid w:val="009C027F"/>
    <w:rsid w:val="009C074B"/>
    <w:rsid w:val="009C0AEA"/>
    <w:rsid w:val="009C115A"/>
    <w:rsid w:val="009C17AB"/>
    <w:rsid w:val="009C1C97"/>
    <w:rsid w:val="009C4736"/>
    <w:rsid w:val="009C6070"/>
    <w:rsid w:val="009C6540"/>
    <w:rsid w:val="009C6945"/>
    <w:rsid w:val="009C7DAE"/>
    <w:rsid w:val="009D0BCF"/>
    <w:rsid w:val="009D2360"/>
    <w:rsid w:val="009D256B"/>
    <w:rsid w:val="009D46C5"/>
    <w:rsid w:val="009D4A86"/>
    <w:rsid w:val="009D61DE"/>
    <w:rsid w:val="009D67B8"/>
    <w:rsid w:val="009D72AF"/>
    <w:rsid w:val="009E064F"/>
    <w:rsid w:val="009E077B"/>
    <w:rsid w:val="009E1059"/>
    <w:rsid w:val="009E1421"/>
    <w:rsid w:val="009E16FE"/>
    <w:rsid w:val="009E2C96"/>
    <w:rsid w:val="009E54BF"/>
    <w:rsid w:val="009E5B5D"/>
    <w:rsid w:val="009E600F"/>
    <w:rsid w:val="009E62CA"/>
    <w:rsid w:val="009E74AD"/>
    <w:rsid w:val="009F0AFC"/>
    <w:rsid w:val="009F12F9"/>
    <w:rsid w:val="009F212C"/>
    <w:rsid w:val="009F28F1"/>
    <w:rsid w:val="009F2C5C"/>
    <w:rsid w:val="009F3B69"/>
    <w:rsid w:val="009F48CD"/>
    <w:rsid w:val="009F717C"/>
    <w:rsid w:val="009F7229"/>
    <w:rsid w:val="00A00595"/>
    <w:rsid w:val="00A03125"/>
    <w:rsid w:val="00A03426"/>
    <w:rsid w:val="00A043BC"/>
    <w:rsid w:val="00A04404"/>
    <w:rsid w:val="00A06E1D"/>
    <w:rsid w:val="00A10637"/>
    <w:rsid w:val="00A109E7"/>
    <w:rsid w:val="00A1184B"/>
    <w:rsid w:val="00A1254B"/>
    <w:rsid w:val="00A158D4"/>
    <w:rsid w:val="00A16438"/>
    <w:rsid w:val="00A22E84"/>
    <w:rsid w:val="00A247CE"/>
    <w:rsid w:val="00A2517D"/>
    <w:rsid w:val="00A2618C"/>
    <w:rsid w:val="00A262A8"/>
    <w:rsid w:val="00A27527"/>
    <w:rsid w:val="00A30A41"/>
    <w:rsid w:val="00A30DBF"/>
    <w:rsid w:val="00A32C2E"/>
    <w:rsid w:val="00A34A00"/>
    <w:rsid w:val="00A35E98"/>
    <w:rsid w:val="00A36F5F"/>
    <w:rsid w:val="00A3700D"/>
    <w:rsid w:val="00A37547"/>
    <w:rsid w:val="00A407CF"/>
    <w:rsid w:val="00A44478"/>
    <w:rsid w:val="00A469A4"/>
    <w:rsid w:val="00A4784A"/>
    <w:rsid w:val="00A50048"/>
    <w:rsid w:val="00A50204"/>
    <w:rsid w:val="00A516BA"/>
    <w:rsid w:val="00A52C48"/>
    <w:rsid w:val="00A5550E"/>
    <w:rsid w:val="00A55A3F"/>
    <w:rsid w:val="00A57C41"/>
    <w:rsid w:val="00A6023A"/>
    <w:rsid w:val="00A6073D"/>
    <w:rsid w:val="00A60EAC"/>
    <w:rsid w:val="00A6127B"/>
    <w:rsid w:val="00A615BC"/>
    <w:rsid w:val="00A64190"/>
    <w:rsid w:val="00A6496C"/>
    <w:rsid w:val="00A65D89"/>
    <w:rsid w:val="00A6696B"/>
    <w:rsid w:val="00A72590"/>
    <w:rsid w:val="00A72974"/>
    <w:rsid w:val="00A761F7"/>
    <w:rsid w:val="00A76D39"/>
    <w:rsid w:val="00A77050"/>
    <w:rsid w:val="00A800F2"/>
    <w:rsid w:val="00A818DB"/>
    <w:rsid w:val="00A81C27"/>
    <w:rsid w:val="00A82638"/>
    <w:rsid w:val="00A83DB5"/>
    <w:rsid w:val="00A83E22"/>
    <w:rsid w:val="00A842D2"/>
    <w:rsid w:val="00A85B80"/>
    <w:rsid w:val="00A8630C"/>
    <w:rsid w:val="00A868D4"/>
    <w:rsid w:val="00A86EAB"/>
    <w:rsid w:val="00A903DB"/>
    <w:rsid w:val="00A904FA"/>
    <w:rsid w:val="00A90D81"/>
    <w:rsid w:val="00A92D46"/>
    <w:rsid w:val="00A94D1A"/>
    <w:rsid w:val="00AA0F1C"/>
    <w:rsid w:val="00AA16F5"/>
    <w:rsid w:val="00AA1C16"/>
    <w:rsid w:val="00AA3D5F"/>
    <w:rsid w:val="00AA49C9"/>
    <w:rsid w:val="00AA4F6D"/>
    <w:rsid w:val="00AA59A1"/>
    <w:rsid w:val="00AB047A"/>
    <w:rsid w:val="00AB0FBA"/>
    <w:rsid w:val="00AB18A1"/>
    <w:rsid w:val="00AB1A73"/>
    <w:rsid w:val="00AB1F94"/>
    <w:rsid w:val="00AB2281"/>
    <w:rsid w:val="00AB5EF9"/>
    <w:rsid w:val="00AB6281"/>
    <w:rsid w:val="00AB6FAF"/>
    <w:rsid w:val="00AB7844"/>
    <w:rsid w:val="00AC3CC0"/>
    <w:rsid w:val="00AC41A1"/>
    <w:rsid w:val="00AC4629"/>
    <w:rsid w:val="00AD012C"/>
    <w:rsid w:val="00AD2586"/>
    <w:rsid w:val="00AD2771"/>
    <w:rsid w:val="00AD2C3A"/>
    <w:rsid w:val="00AD709D"/>
    <w:rsid w:val="00AD75DF"/>
    <w:rsid w:val="00AE0841"/>
    <w:rsid w:val="00AE10F3"/>
    <w:rsid w:val="00AE14F1"/>
    <w:rsid w:val="00AE1606"/>
    <w:rsid w:val="00AE171C"/>
    <w:rsid w:val="00AE29B6"/>
    <w:rsid w:val="00AE2F3B"/>
    <w:rsid w:val="00AE485B"/>
    <w:rsid w:val="00AE5B03"/>
    <w:rsid w:val="00AE7992"/>
    <w:rsid w:val="00AE79C9"/>
    <w:rsid w:val="00AE7FBA"/>
    <w:rsid w:val="00AF1914"/>
    <w:rsid w:val="00AF202E"/>
    <w:rsid w:val="00AF2340"/>
    <w:rsid w:val="00AF2688"/>
    <w:rsid w:val="00AF2CB8"/>
    <w:rsid w:val="00AF3079"/>
    <w:rsid w:val="00AF32F0"/>
    <w:rsid w:val="00AF414B"/>
    <w:rsid w:val="00AF436D"/>
    <w:rsid w:val="00AF4572"/>
    <w:rsid w:val="00AF4CDE"/>
    <w:rsid w:val="00AF7003"/>
    <w:rsid w:val="00B00548"/>
    <w:rsid w:val="00B01335"/>
    <w:rsid w:val="00B018EF"/>
    <w:rsid w:val="00B023CF"/>
    <w:rsid w:val="00B046E2"/>
    <w:rsid w:val="00B05BD6"/>
    <w:rsid w:val="00B11A78"/>
    <w:rsid w:val="00B12E3C"/>
    <w:rsid w:val="00B13707"/>
    <w:rsid w:val="00B13E23"/>
    <w:rsid w:val="00B15329"/>
    <w:rsid w:val="00B1629B"/>
    <w:rsid w:val="00B16634"/>
    <w:rsid w:val="00B1725E"/>
    <w:rsid w:val="00B17BFC"/>
    <w:rsid w:val="00B2005D"/>
    <w:rsid w:val="00B2023C"/>
    <w:rsid w:val="00B21F69"/>
    <w:rsid w:val="00B2357C"/>
    <w:rsid w:val="00B23FA9"/>
    <w:rsid w:val="00B24B54"/>
    <w:rsid w:val="00B26DD6"/>
    <w:rsid w:val="00B27C81"/>
    <w:rsid w:val="00B31709"/>
    <w:rsid w:val="00B31D28"/>
    <w:rsid w:val="00B330F4"/>
    <w:rsid w:val="00B33FBC"/>
    <w:rsid w:val="00B34126"/>
    <w:rsid w:val="00B34358"/>
    <w:rsid w:val="00B361FF"/>
    <w:rsid w:val="00B400FB"/>
    <w:rsid w:val="00B41850"/>
    <w:rsid w:val="00B42100"/>
    <w:rsid w:val="00B42C51"/>
    <w:rsid w:val="00B42DCB"/>
    <w:rsid w:val="00B436C1"/>
    <w:rsid w:val="00B44D95"/>
    <w:rsid w:val="00B463ED"/>
    <w:rsid w:val="00B46558"/>
    <w:rsid w:val="00B47AA9"/>
    <w:rsid w:val="00B505A7"/>
    <w:rsid w:val="00B51DE1"/>
    <w:rsid w:val="00B552CD"/>
    <w:rsid w:val="00B553C3"/>
    <w:rsid w:val="00B55C18"/>
    <w:rsid w:val="00B57AAD"/>
    <w:rsid w:val="00B6144A"/>
    <w:rsid w:val="00B6144C"/>
    <w:rsid w:val="00B624DE"/>
    <w:rsid w:val="00B62A75"/>
    <w:rsid w:val="00B62CB6"/>
    <w:rsid w:val="00B648D5"/>
    <w:rsid w:val="00B64FFE"/>
    <w:rsid w:val="00B6599A"/>
    <w:rsid w:val="00B670DE"/>
    <w:rsid w:val="00B675F9"/>
    <w:rsid w:val="00B6776D"/>
    <w:rsid w:val="00B71B8C"/>
    <w:rsid w:val="00B71E61"/>
    <w:rsid w:val="00B76F02"/>
    <w:rsid w:val="00B8024E"/>
    <w:rsid w:val="00B80E37"/>
    <w:rsid w:val="00B81213"/>
    <w:rsid w:val="00B81A02"/>
    <w:rsid w:val="00B8267F"/>
    <w:rsid w:val="00B82DCB"/>
    <w:rsid w:val="00B8507B"/>
    <w:rsid w:val="00B86750"/>
    <w:rsid w:val="00B871B0"/>
    <w:rsid w:val="00B9190F"/>
    <w:rsid w:val="00B929B6"/>
    <w:rsid w:val="00B92BD0"/>
    <w:rsid w:val="00B93ADB"/>
    <w:rsid w:val="00B9470E"/>
    <w:rsid w:val="00B951FB"/>
    <w:rsid w:val="00BA2F71"/>
    <w:rsid w:val="00BA519F"/>
    <w:rsid w:val="00BA5236"/>
    <w:rsid w:val="00BA59CE"/>
    <w:rsid w:val="00BA602D"/>
    <w:rsid w:val="00BA60C5"/>
    <w:rsid w:val="00BA6605"/>
    <w:rsid w:val="00BA66BA"/>
    <w:rsid w:val="00BA68D7"/>
    <w:rsid w:val="00BA7046"/>
    <w:rsid w:val="00BA778D"/>
    <w:rsid w:val="00BB1B3C"/>
    <w:rsid w:val="00BB220A"/>
    <w:rsid w:val="00BB2527"/>
    <w:rsid w:val="00BB2F38"/>
    <w:rsid w:val="00BB3137"/>
    <w:rsid w:val="00BB5159"/>
    <w:rsid w:val="00BB5B5E"/>
    <w:rsid w:val="00BB6906"/>
    <w:rsid w:val="00BB6FB6"/>
    <w:rsid w:val="00BC060F"/>
    <w:rsid w:val="00BC0942"/>
    <w:rsid w:val="00BC1063"/>
    <w:rsid w:val="00BC3214"/>
    <w:rsid w:val="00BC3426"/>
    <w:rsid w:val="00BC4453"/>
    <w:rsid w:val="00BC581C"/>
    <w:rsid w:val="00BC60E6"/>
    <w:rsid w:val="00BC71AF"/>
    <w:rsid w:val="00BC7599"/>
    <w:rsid w:val="00BC7DC3"/>
    <w:rsid w:val="00BD1AA8"/>
    <w:rsid w:val="00BD2668"/>
    <w:rsid w:val="00BD33E6"/>
    <w:rsid w:val="00BD3754"/>
    <w:rsid w:val="00BD4171"/>
    <w:rsid w:val="00BD41C7"/>
    <w:rsid w:val="00BD422B"/>
    <w:rsid w:val="00BD47A6"/>
    <w:rsid w:val="00BD563E"/>
    <w:rsid w:val="00BD6172"/>
    <w:rsid w:val="00BD6305"/>
    <w:rsid w:val="00BD6432"/>
    <w:rsid w:val="00BE0AC3"/>
    <w:rsid w:val="00BE161B"/>
    <w:rsid w:val="00BE204F"/>
    <w:rsid w:val="00BE21A9"/>
    <w:rsid w:val="00BE3D95"/>
    <w:rsid w:val="00BE4091"/>
    <w:rsid w:val="00BE4826"/>
    <w:rsid w:val="00BE4902"/>
    <w:rsid w:val="00BE5F55"/>
    <w:rsid w:val="00BE6078"/>
    <w:rsid w:val="00BE6620"/>
    <w:rsid w:val="00BE6EAE"/>
    <w:rsid w:val="00BF1132"/>
    <w:rsid w:val="00BF135B"/>
    <w:rsid w:val="00BF1579"/>
    <w:rsid w:val="00BF26BB"/>
    <w:rsid w:val="00BF2ED8"/>
    <w:rsid w:val="00BF4FFF"/>
    <w:rsid w:val="00BF52A1"/>
    <w:rsid w:val="00BF5C9F"/>
    <w:rsid w:val="00BF5E6F"/>
    <w:rsid w:val="00BF6593"/>
    <w:rsid w:val="00BF6641"/>
    <w:rsid w:val="00BF710A"/>
    <w:rsid w:val="00C0080B"/>
    <w:rsid w:val="00C00A54"/>
    <w:rsid w:val="00C017B9"/>
    <w:rsid w:val="00C01975"/>
    <w:rsid w:val="00C01C30"/>
    <w:rsid w:val="00C01DAB"/>
    <w:rsid w:val="00C022E9"/>
    <w:rsid w:val="00C03729"/>
    <w:rsid w:val="00C04AA4"/>
    <w:rsid w:val="00C075DF"/>
    <w:rsid w:val="00C07F44"/>
    <w:rsid w:val="00C10CE7"/>
    <w:rsid w:val="00C11489"/>
    <w:rsid w:val="00C11E9F"/>
    <w:rsid w:val="00C13C2C"/>
    <w:rsid w:val="00C14B87"/>
    <w:rsid w:val="00C16600"/>
    <w:rsid w:val="00C16F86"/>
    <w:rsid w:val="00C17D4E"/>
    <w:rsid w:val="00C17E89"/>
    <w:rsid w:val="00C20542"/>
    <w:rsid w:val="00C215B5"/>
    <w:rsid w:val="00C24065"/>
    <w:rsid w:val="00C2409A"/>
    <w:rsid w:val="00C25A24"/>
    <w:rsid w:val="00C2627D"/>
    <w:rsid w:val="00C264AC"/>
    <w:rsid w:val="00C3665B"/>
    <w:rsid w:val="00C3734A"/>
    <w:rsid w:val="00C37A88"/>
    <w:rsid w:val="00C37B6A"/>
    <w:rsid w:val="00C37ECA"/>
    <w:rsid w:val="00C40054"/>
    <w:rsid w:val="00C40320"/>
    <w:rsid w:val="00C43327"/>
    <w:rsid w:val="00C43756"/>
    <w:rsid w:val="00C43EB4"/>
    <w:rsid w:val="00C43FB8"/>
    <w:rsid w:val="00C44EE7"/>
    <w:rsid w:val="00C470DE"/>
    <w:rsid w:val="00C5141D"/>
    <w:rsid w:val="00C546E3"/>
    <w:rsid w:val="00C54B12"/>
    <w:rsid w:val="00C573C3"/>
    <w:rsid w:val="00C6026A"/>
    <w:rsid w:val="00C6092D"/>
    <w:rsid w:val="00C619E8"/>
    <w:rsid w:val="00C61F7F"/>
    <w:rsid w:val="00C65F36"/>
    <w:rsid w:val="00C67CB4"/>
    <w:rsid w:val="00C70947"/>
    <w:rsid w:val="00C70DA0"/>
    <w:rsid w:val="00C74A6B"/>
    <w:rsid w:val="00C74D57"/>
    <w:rsid w:val="00C75B90"/>
    <w:rsid w:val="00C76B99"/>
    <w:rsid w:val="00C76EC2"/>
    <w:rsid w:val="00C76FF4"/>
    <w:rsid w:val="00C7704D"/>
    <w:rsid w:val="00C777EB"/>
    <w:rsid w:val="00C77F53"/>
    <w:rsid w:val="00C77FF5"/>
    <w:rsid w:val="00C81FEC"/>
    <w:rsid w:val="00C82D1F"/>
    <w:rsid w:val="00C831BF"/>
    <w:rsid w:val="00C83E18"/>
    <w:rsid w:val="00C841BA"/>
    <w:rsid w:val="00C84337"/>
    <w:rsid w:val="00C84C49"/>
    <w:rsid w:val="00C85601"/>
    <w:rsid w:val="00C863E4"/>
    <w:rsid w:val="00C87C87"/>
    <w:rsid w:val="00C913FB"/>
    <w:rsid w:val="00C93A6F"/>
    <w:rsid w:val="00C93F73"/>
    <w:rsid w:val="00C94FF5"/>
    <w:rsid w:val="00C96AFB"/>
    <w:rsid w:val="00CA045D"/>
    <w:rsid w:val="00CA0A92"/>
    <w:rsid w:val="00CA1E30"/>
    <w:rsid w:val="00CA3410"/>
    <w:rsid w:val="00CA4E3B"/>
    <w:rsid w:val="00CA50D0"/>
    <w:rsid w:val="00CA5F65"/>
    <w:rsid w:val="00CA7677"/>
    <w:rsid w:val="00CB04BB"/>
    <w:rsid w:val="00CB1313"/>
    <w:rsid w:val="00CB1F11"/>
    <w:rsid w:val="00CB2E01"/>
    <w:rsid w:val="00CB3A62"/>
    <w:rsid w:val="00CB4F53"/>
    <w:rsid w:val="00CB6EA2"/>
    <w:rsid w:val="00CB7056"/>
    <w:rsid w:val="00CB7B7A"/>
    <w:rsid w:val="00CC13B5"/>
    <w:rsid w:val="00CC1432"/>
    <w:rsid w:val="00CC3BC7"/>
    <w:rsid w:val="00CC46CD"/>
    <w:rsid w:val="00CC49B3"/>
    <w:rsid w:val="00CC5D81"/>
    <w:rsid w:val="00CD0D6F"/>
    <w:rsid w:val="00CD1EBF"/>
    <w:rsid w:val="00CD3874"/>
    <w:rsid w:val="00CD4671"/>
    <w:rsid w:val="00CD4D00"/>
    <w:rsid w:val="00CD5798"/>
    <w:rsid w:val="00CD5879"/>
    <w:rsid w:val="00CD5C97"/>
    <w:rsid w:val="00CD5D97"/>
    <w:rsid w:val="00CD79E7"/>
    <w:rsid w:val="00CE0A09"/>
    <w:rsid w:val="00CE13A4"/>
    <w:rsid w:val="00CE4B7D"/>
    <w:rsid w:val="00CE7202"/>
    <w:rsid w:val="00CE72BE"/>
    <w:rsid w:val="00CF0825"/>
    <w:rsid w:val="00CF0BBE"/>
    <w:rsid w:val="00CF0DF1"/>
    <w:rsid w:val="00CF1A5A"/>
    <w:rsid w:val="00CF1F67"/>
    <w:rsid w:val="00CF3835"/>
    <w:rsid w:val="00CF3944"/>
    <w:rsid w:val="00CF46D8"/>
    <w:rsid w:val="00CF5364"/>
    <w:rsid w:val="00CF5B1E"/>
    <w:rsid w:val="00CF72F4"/>
    <w:rsid w:val="00D00B95"/>
    <w:rsid w:val="00D0213C"/>
    <w:rsid w:val="00D02150"/>
    <w:rsid w:val="00D0337D"/>
    <w:rsid w:val="00D03520"/>
    <w:rsid w:val="00D04124"/>
    <w:rsid w:val="00D0541F"/>
    <w:rsid w:val="00D06154"/>
    <w:rsid w:val="00D10164"/>
    <w:rsid w:val="00D102DD"/>
    <w:rsid w:val="00D11291"/>
    <w:rsid w:val="00D11683"/>
    <w:rsid w:val="00D118BF"/>
    <w:rsid w:val="00D12065"/>
    <w:rsid w:val="00D13C7C"/>
    <w:rsid w:val="00D13FCE"/>
    <w:rsid w:val="00D16CA2"/>
    <w:rsid w:val="00D16DE9"/>
    <w:rsid w:val="00D178C5"/>
    <w:rsid w:val="00D2412A"/>
    <w:rsid w:val="00D244CB"/>
    <w:rsid w:val="00D256F0"/>
    <w:rsid w:val="00D314FF"/>
    <w:rsid w:val="00D32E2D"/>
    <w:rsid w:val="00D3333A"/>
    <w:rsid w:val="00D333C8"/>
    <w:rsid w:val="00D334E9"/>
    <w:rsid w:val="00D34672"/>
    <w:rsid w:val="00D349BA"/>
    <w:rsid w:val="00D34A69"/>
    <w:rsid w:val="00D34E74"/>
    <w:rsid w:val="00D36430"/>
    <w:rsid w:val="00D37C8D"/>
    <w:rsid w:val="00D403BA"/>
    <w:rsid w:val="00D403FF"/>
    <w:rsid w:val="00D41D88"/>
    <w:rsid w:val="00D42227"/>
    <w:rsid w:val="00D43D63"/>
    <w:rsid w:val="00D45862"/>
    <w:rsid w:val="00D45A3A"/>
    <w:rsid w:val="00D46335"/>
    <w:rsid w:val="00D47669"/>
    <w:rsid w:val="00D5601C"/>
    <w:rsid w:val="00D56EDC"/>
    <w:rsid w:val="00D572E5"/>
    <w:rsid w:val="00D57DEA"/>
    <w:rsid w:val="00D60341"/>
    <w:rsid w:val="00D6084E"/>
    <w:rsid w:val="00D61FF0"/>
    <w:rsid w:val="00D6217E"/>
    <w:rsid w:val="00D64424"/>
    <w:rsid w:val="00D64B3F"/>
    <w:rsid w:val="00D67A71"/>
    <w:rsid w:val="00D7121A"/>
    <w:rsid w:val="00D71706"/>
    <w:rsid w:val="00D71EF0"/>
    <w:rsid w:val="00D7481A"/>
    <w:rsid w:val="00D749C0"/>
    <w:rsid w:val="00D75FAA"/>
    <w:rsid w:val="00D76928"/>
    <w:rsid w:val="00D77DE0"/>
    <w:rsid w:val="00D805D1"/>
    <w:rsid w:val="00D80E0B"/>
    <w:rsid w:val="00D80F98"/>
    <w:rsid w:val="00D82558"/>
    <w:rsid w:val="00D84213"/>
    <w:rsid w:val="00D86175"/>
    <w:rsid w:val="00D8653F"/>
    <w:rsid w:val="00D8717F"/>
    <w:rsid w:val="00D878B5"/>
    <w:rsid w:val="00D87AE5"/>
    <w:rsid w:val="00D87CFC"/>
    <w:rsid w:val="00D90457"/>
    <w:rsid w:val="00D9507F"/>
    <w:rsid w:val="00D95976"/>
    <w:rsid w:val="00D95AA9"/>
    <w:rsid w:val="00D96907"/>
    <w:rsid w:val="00D97CFA"/>
    <w:rsid w:val="00DA126B"/>
    <w:rsid w:val="00DA15D6"/>
    <w:rsid w:val="00DA1CEE"/>
    <w:rsid w:val="00DA2CEC"/>
    <w:rsid w:val="00DB0CB1"/>
    <w:rsid w:val="00DB1F75"/>
    <w:rsid w:val="00DB202F"/>
    <w:rsid w:val="00DB2437"/>
    <w:rsid w:val="00DB3F54"/>
    <w:rsid w:val="00DB40D0"/>
    <w:rsid w:val="00DB7081"/>
    <w:rsid w:val="00DC1BD5"/>
    <w:rsid w:val="00DC3675"/>
    <w:rsid w:val="00DC45FE"/>
    <w:rsid w:val="00DC494F"/>
    <w:rsid w:val="00DC4F9E"/>
    <w:rsid w:val="00DC52D0"/>
    <w:rsid w:val="00DC62A8"/>
    <w:rsid w:val="00DC7F68"/>
    <w:rsid w:val="00DD0231"/>
    <w:rsid w:val="00DD0B7B"/>
    <w:rsid w:val="00DD25A3"/>
    <w:rsid w:val="00DD470B"/>
    <w:rsid w:val="00DD476B"/>
    <w:rsid w:val="00DD4D43"/>
    <w:rsid w:val="00DD6E4E"/>
    <w:rsid w:val="00DE009A"/>
    <w:rsid w:val="00DE06F4"/>
    <w:rsid w:val="00DE272F"/>
    <w:rsid w:val="00DE2994"/>
    <w:rsid w:val="00DE5C2A"/>
    <w:rsid w:val="00DE5C50"/>
    <w:rsid w:val="00DE5F99"/>
    <w:rsid w:val="00DE7086"/>
    <w:rsid w:val="00DF0037"/>
    <w:rsid w:val="00DF039B"/>
    <w:rsid w:val="00DF09D5"/>
    <w:rsid w:val="00DF0B42"/>
    <w:rsid w:val="00DF0CE0"/>
    <w:rsid w:val="00DF20DC"/>
    <w:rsid w:val="00DF4AC0"/>
    <w:rsid w:val="00DF4FC7"/>
    <w:rsid w:val="00DF704E"/>
    <w:rsid w:val="00DF70D7"/>
    <w:rsid w:val="00DF7781"/>
    <w:rsid w:val="00E01C03"/>
    <w:rsid w:val="00E02B94"/>
    <w:rsid w:val="00E030E9"/>
    <w:rsid w:val="00E0321B"/>
    <w:rsid w:val="00E06988"/>
    <w:rsid w:val="00E06C0B"/>
    <w:rsid w:val="00E11FD7"/>
    <w:rsid w:val="00E12688"/>
    <w:rsid w:val="00E12BFD"/>
    <w:rsid w:val="00E1580F"/>
    <w:rsid w:val="00E165FD"/>
    <w:rsid w:val="00E20972"/>
    <w:rsid w:val="00E219C6"/>
    <w:rsid w:val="00E21C07"/>
    <w:rsid w:val="00E2226A"/>
    <w:rsid w:val="00E22683"/>
    <w:rsid w:val="00E24E71"/>
    <w:rsid w:val="00E27F83"/>
    <w:rsid w:val="00E30D41"/>
    <w:rsid w:val="00E318BB"/>
    <w:rsid w:val="00E32708"/>
    <w:rsid w:val="00E33808"/>
    <w:rsid w:val="00E3436D"/>
    <w:rsid w:val="00E35955"/>
    <w:rsid w:val="00E36C5F"/>
    <w:rsid w:val="00E36DC3"/>
    <w:rsid w:val="00E36E0B"/>
    <w:rsid w:val="00E3737E"/>
    <w:rsid w:val="00E4120A"/>
    <w:rsid w:val="00E4362A"/>
    <w:rsid w:val="00E46D6A"/>
    <w:rsid w:val="00E4754B"/>
    <w:rsid w:val="00E52A22"/>
    <w:rsid w:val="00E52A69"/>
    <w:rsid w:val="00E55503"/>
    <w:rsid w:val="00E56616"/>
    <w:rsid w:val="00E57699"/>
    <w:rsid w:val="00E579C9"/>
    <w:rsid w:val="00E57CE1"/>
    <w:rsid w:val="00E57D9E"/>
    <w:rsid w:val="00E620A4"/>
    <w:rsid w:val="00E622DE"/>
    <w:rsid w:val="00E625DB"/>
    <w:rsid w:val="00E62C59"/>
    <w:rsid w:val="00E631F3"/>
    <w:rsid w:val="00E63B0F"/>
    <w:rsid w:val="00E64379"/>
    <w:rsid w:val="00E66CE5"/>
    <w:rsid w:val="00E71FE4"/>
    <w:rsid w:val="00E731B0"/>
    <w:rsid w:val="00E74D1A"/>
    <w:rsid w:val="00E755CE"/>
    <w:rsid w:val="00E774A9"/>
    <w:rsid w:val="00E77A22"/>
    <w:rsid w:val="00E85403"/>
    <w:rsid w:val="00E8549A"/>
    <w:rsid w:val="00E869AE"/>
    <w:rsid w:val="00E86B4D"/>
    <w:rsid w:val="00E90BD6"/>
    <w:rsid w:val="00E91690"/>
    <w:rsid w:val="00E922F2"/>
    <w:rsid w:val="00E94310"/>
    <w:rsid w:val="00E95E5E"/>
    <w:rsid w:val="00EA0DB2"/>
    <w:rsid w:val="00EA3315"/>
    <w:rsid w:val="00EA3643"/>
    <w:rsid w:val="00EA439F"/>
    <w:rsid w:val="00EA73EE"/>
    <w:rsid w:val="00EA7EA9"/>
    <w:rsid w:val="00EB07B3"/>
    <w:rsid w:val="00EB0819"/>
    <w:rsid w:val="00EB0C43"/>
    <w:rsid w:val="00EB168B"/>
    <w:rsid w:val="00EB1F61"/>
    <w:rsid w:val="00EB21CB"/>
    <w:rsid w:val="00EB32B6"/>
    <w:rsid w:val="00EB3638"/>
    <w:rsid w:val="00EB3DF0"/>
    <w:rsid w:val="00EB4072"/>
    <w:rsid w:val="00EB4346"/>
    <w:rsid w:val="00EB79D9"/>
    <w:rsid w:val="00EB7F60"/>
    <w:rsid w:val="00EC1BF6"/>
    <w:rsid w:val="00EC214C"/>
    <w:rsid w:val="00EC3CB6"/>
    <w:rsid w:val="00EC46E4"/>
    <w:rsid w:val="00EC6E7F"/>
    <w:rsid w:val="00EC73AF"/>
    <w:rsid w:val="00EC75A0"/>
    <w:rsid w:val="00EC78AA"/>
    <w:rsid w:val="00ED1711"/>
    <w:rsid w:val="00ED1D19"/>
    <w:rsid w:val="00ED4379"/>
    <w:rsid w:val="00ED78CE"/>
    <w:rsid w:val="00EE08CB"/>
    <w:rsid w:val="00EE13D9"/>
    <w:rsid w:val="00EE1615"/>
    <w:rsid w:val="00EE23AA"/>
    <w:rsid w:val="00EE3181"/>
    <w:rsid w:val="00EE3F35"/>
    <w:rsid w:val="00EE7F2A"/>
    <w:rsid w:val="00EF2254"/>
    <w:rsid w:val="00EF3888"/>
    <w:rsid w:val="00EF44D7"/>
    <w:rsid w:val="00EF7381"/>
    <w:rsid w:val="00EF7608"/>
    <w:rsid w:val="00F02F47"/>
    <w:rsid w:val="00F03FA7"/>
    <w:rsid w:val="00F044CD"/>
    <w:rsid w:val="00F04C12"/>
    <w:rsid w:val="00F061FA"/>
    <w:rsid w:val="00F07491"/>
    <w:rsid w:val="00F11F43"/>
    <w:rsid w:val="00F12333"/>
    <w:rsid w:val="00F12CA0"/>
    <w:rsid w:val="00F13613"/>
    <w:rsid w:val="00F140F7"/>
    <w:rsid w:val="00F14D87"/>
    <w:rsid w:val="00F15847"/>
    <w:rsid w:val="00F16AC5"/>
    <w:rsid w:val="00F17F8C"/>
    <w:rsid w:val="00F2155E"/>
    <w:rsid w:val="00F22394"/>
    <w:rsid w:val="00F22C96"/>
    <w:rsid w:val="00F230FF"/>
    <w:rsid w:val="00F24A04"/>
    <w:rsid w:val="00F27E7C"/>
    <w:rsid w:val="00F27E8E"/>
    <w:rsid w:val="00F32584"/>
    <w:rsid w:val="00F32A07"/>
    <w:rsid w:val="00F337B2"/>
    <w:rsid w:val="00F3397D"/>
    <w:rsid w:val="00F3558B"/>
    <w:rsid w:val="00F35A93"/>
    <w:rsid w:val="00F37DD6"/>
    <w:rsid w:val="00F407BD"/>
    <w:rsid w:val="00F41116"/>
    <w:rsid w:val="00F41C5E"/>
    <w:rsid w:val="00F41E40"/>
    <w:rsid w:val="00F43BEF"/>
    <w:rsid w:val="00F43E11"/>
    <w:rsid w:val="00F45FF1"/>
    <w:rsid w:val="00F47032"/>
    <w:rsid w:val="00F47518"/>
    <w:rsid w:val="00F506A4"/>
    <w:rsid w:val="00F50AAB"/>
    <w:rsid w:val="00F516FA"/>
    <w:rsid w:val="00F5243C"/>
    <w:rsid w:val="00F5278F"/>
    <w:rsid w:val="00F528C8"/>
    <w:rsid w:val="00F52B55"/>
    <w:rsid w:val="00F53183"/>
    <w:rsid w:val="00F53D77"/>
    <w:rsid w:val="00F54A02"/>
    <w:rsid w:val="00F5538D"/>
    <w:rsid w:val="00F5573C"/>
    <w:rsid w:val="00F55BC6"/>
    <w:rsid w:val="00F55D48"/>
    <w:rsid w:val="00F56793"/>
    <w:rsid w:val="00F57C23"/>
    <w:rsid w:val="00F6180C"/>
    <w:rsid w:val="00F61EC6"/>
    <w:rsid w:val="00F62710"/>
    <w:rsid w:val="00F628D0"/>
    <w:rsid w:val="00F64419"/>
    <w:rsid w:val="00F64942"/>
    <w:rsid w:val="00F70573"/>
    <w:rsid w:val="00F7070C"/>
    <w:rsid w:val="00F7099D"/>
    <w:rsid w:val="00F74B15"/>
    <w:rsid w:val="00F74CF8"/>
    <w:rsid w:val="00F76D7A"/>
    <w:rsid w:val="00F80E38"/>
    <w:rsid w:val="00F823C9"/>
    <w:rsid w:val="00F82516"/>
    <w:rsid w:val="00F83BDD"/>
    <w:rsid w:val="00F83F6C"/>
    <w:rsid w:val="00F8468F"/>
    <w:rsid w:val="00F85115"/>
    <w:rsid w:val="00F8544D"/>
    <w:rsid w:val="00F86B76"/>
    <w:rsid w:val="00F86B7D"/>
    <w:rsid w:val="00F86C16"/>
    <w:rsid w:val="00F86DFA"/>
    <w:rsid w:val="00F86F31"/>
    <w:rsid w:val="00F87203"/>
    <w:rsid w:val="00F90E2B"/>
    <w:rsid w:val="00F90E5C"/>
    <w:rsid w:val="00F9105E"/>
    <w:rsid w:val="00F9305B"/>
    <w:rsid w:val="00F932BB"/>
    <w:rsid w:val="00F9437F"/>
    <w:rsid w:val="00F945B1"/>
    <w:rsid w:val="00F95930"/>
    <w:rsid w:val="00F95B22"/>
    <w:rsid w:val="00F96151"/>
    <w:rsid w:val="00F96969"/>
    <w:rsid w:val="00F96E7D"/>
    <w:rsid w:val="00F972B3"/>
    <w:rsid w:val="00F977E1"/>
    <w:rsid w:val="00F97EB9"/>
    <w:rsid w:val="00FA2253"/>
    <w:rsid w:val="00FA2434"/>
    <w:rsid w:val="00FA2911"/>
    <w:rsid w:val="00FA3B00"/>
    <w:rsid w:val="00FA4470"/>
    <w:rsid w:val="00FA49E1"/>
    <w:rsid w:val="00FA568D"/>
    <w:rsid w:val="00FA5CD0"/>
    <w:rsid w:val="00FB00E7"/>
    <w:rsid w:val="00FB09B5"/>
    <w:rsid w:val="00FB11E5"/>
    <w:rsid w:val="00FB1604"/>
    <w:rsid w:val="00FB21E5"/>
    <w:rsid w:val="00FB2F6B"/>
    <w:rsid w:val="00FB3A12"/>
    <w:rsid w:val="00FB3F81"/>
    <w:rsid w:val="00FB560E"/>
    <w:rsid w:val="00FB64AF"/>
    <w:rsid w:val="00FB65E8"/>
    <w:rsid w:val="00FB705C"/>
    <w:rsid w:val="00FB7794"/>
    <w:rsid w:val="00FC01BE"/>
    <w:rsid w:val="00FC2DE3"/>
    <w:rsid w:val="00FC6371"/>
    <w:rsid w:val="00FC674B"/>
    <w:rsid w:val="00FC6D8B"/>
    <w:rsid w:val="00FC6E96"/>
    <w:rsid w:val="00FC71F2"/>
    <w:rsid w:val="00FD16EA"/>
    <w:rsid w:val="00FD3202"/>
    <w:rsid w:val="00FD3524"/>
    <w:rsid w:val="00FD389B"/>
    <w:rsid w:val="00FD3AC6"/>
    <w:rsid w:val="00FD4180"/>
    <w:rsid w:val="00FD4C5F"/>
    <w:rsid w:val="00FD4DD1"/>
    <w:rsid w:val="00FD4DDA"/>
    <w:rsid w:val="00FD69C0"/>
    <w:rsid w:val="00FD765F"/>
    <w:rsid w:val="00FD7860"/>
    <w:rsid w:val="00FD7DB8"/>
    <w:rsid w:val="00FE0F18"/>
    <w:rsid w:val="00FE0F26"/>
    <w:rsid w:val="00FE0FCD"/>
    <w:rsid w:val="00FE433C"/>
    <w:rsid w:val="00FE436E"/>
    <w:rsid w:val="00FE473D"/>
    <w:rsid w:val="00FE4E00"/>
    <w:rsid w:val="00FE6C32"/>
    <w:rsid w:val="00FE6F7B"/>
    <w:rsid w:val="00FE6FA4"/>
    <w:rsid w:val="00FF00C2"/>
    <w:rsid w:val="00FF01CE"/>
    <w:rsid w:val="00FF021F"/>
    <w:rsid w:val="00FF198E"/>
    <w:rsid w:val="00FF285D"/>
    <w:rsid w:val="00FF2A6D"/>
    <w:rsid w:val="00FF2D06"/>
    <w:rsid w:val="00FF3174"/>
    <w:rsid w:val="00FF3BEA"/>
    <w:rsid w:val="00FF60DE"/>
    <w:rsid w:val="00FF66A2"/>
    <w:rsid w:val="00FF6914"/>
    <w:rsid w:val="00FF6949"/>
    <w:rsid w:val="00FF75FB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27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910"/>
  </w:style>
  <w:style w:type="paragraph" w:styleId="a5">
    <w:name w:val="footer"/>
    <w:basedOn w:val="a"/>
    <w:link w:val="a6"/>
    <w:uiPriority w:val="99"/>
    <w:unhideWhenUsed/>
    <w:rsid w:val="0056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910"/>
  </w:style>
  <w:style w:type="paragraph" w:styleId="a7">
    <w:name w:val="No Spacing"/>
    <w:uiPriority w:val="1"/>
    <w:qFormat/>
    <w:rsid w:val="0056391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639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5639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5639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6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3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E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E009A"/>
    <w:rPr>
      <w:b/>
      <w:bCs/>
    </w:rPr>
  </w:style>
  <w:style w:type="character" w:styleId="ae">
    <w:name w:val="Hyperlink"/>
    <w:basedOn w:val="a0"/>
    <w:uiPriority w:val="99"/>
    <w:semiHidden/>
    <w:unhideWhenUsed/>
    <w:rsid w:val="00C67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910"/>
  </w:style>
  <w:style w:type="paragraph" w:styleId="a5">
    <w:name w:val="footer"/>
    <w:basedOn w:val="a"/>
    <w:link w:val="a6"/>
    <w:uiPriority w:val="99"/>
    <w:unhideWhenUsed/>
    <w:rsid w:val="0056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910"/>
  </w:style>
  <w:style w:type="paragraph" w:styleId="a7">
    <w:name w:val="No Spacing"/>
    <w:uiPriority w:val="1"/>
    <w:qFormat/>
    <w:rsid w:val="0056391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639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5639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5639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6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3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E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E009A"/>
    <w:rPr>
      <w:b/>
      <w:bCs/>
    </w:rPr>
  </w:style>
  <w:style w:type="character" w:styleId="ae">
    <w:name w:val="Hyperlink"/>
    <w:basedOn w:val="a0"/>
    <w:uiPriority w:val="99"/>
    <w:semiHidden/>
    <w:unhideWhenUsed/>
    <w:rsid w:val="00C6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F3E3-DA4D-47F8-8DA0-AEB1DB55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Имакова Жанаргуль Дулатовна</cp:lastModifiedBy>
  <cp:revision>10</cp:revision>
  <cp:lastPrinted>2019-12-28T08:14:00Z</cp:lastPrinted>
  <dcterms:created xsi:type="dcterms:W3CDTF">2019-12-28T08:23:00Z</dcterms:created>
  <dcterms:modified xsi:type="dcterms:W3CDTF">2019-12-30T12:11:00Z</dcterms:modified>
</cp:coreProperties>
</file>