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D9D" w:rsidRPr="00D773F0" w:rsidRDefault="00B87D9D" w:rsidP="00B87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ПОЛОЖЕНИЕ о проведении Пленэра «Осенние пейзажи» </w:t>
      </w:r>
    </w:p>
    <w:p w:rsidR="00B87D9D" w:rsidRPr="00D773F0" w:rsidRDefault="00B87D9D" w:rsidP="00B87D9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Цель</w:t>
      </w:r>
      <w:r w:rsidRPr="00B87D9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D773F0">
        <w:rPr>
          <w:rFonts w:ascii="Times New Roman" w:hAnsi="Times New Roman" w:cs="Times New Roman"/>
          <w:sz w:val="28"/>
          <w:szCs w:val="28"/>
          <w:lang w:val="kk-KZ"/>
        </w:rPr>
        <w:t xml:space="preserve"> развить навыки построения линейных и воздушных перспектив;</w:t>
      </w:r>
    </w:p>
    <w:p w:rsidR="00B87D9D" w:rsidRPr="00D773F0" w:rsidRDefault="00B87D9D" w:rsidP="00B87D9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• знание особенностей передачи пространства;</w:t>
      </w:r>
    </w:p>
    <w:p w:rsidR="00B87D9D" w:rsidRPr="00D773F0" w:rsidRDefault="00B87D9D" w:rsidP="00B87D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• воспитание любви и уважения к природе.</w:t>
      </w:r>
    </w:p>
    <w:p w:rsidR="00B87D9D" w:rsidRPr="00D773F0" w:rsidRDefault="00B87D9D" w:rsidP="00B87D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К участию в пленэре «Осенние пейзажи» приглашаются желающие учащиеся 5-7 классов. Необходимо заранее подать заявку, для включения  в список участников.</w:t>
      </w:r>
    </w:p>
    <w:p w:rsidR="00B87D9D" w:rsidRPr="00D773F0" w:rsidRDefault="00B87D9D" w:rsidP="00B87D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B87D9D">
        <w:rPr>
          <w:rFonts w:ascii="Times New Roman" w:hAnsi="Times New Roman" w:cs="Times New Roman"/>
          <w:b/>
          <w:sz w:val="28"/>
          <w:szCs w:val="28"/>
          <w:lang w:val="kk-KZ"/>
        </w:rPr>
        <w:t>Место проведения:</w:t>
      </w:r>
      <w:r w:rsidRPr="00D773F0">
        <w:rPr>
          <w:rFonts w:ascii="Times New Roman" w:hAnsi="Times New Roman" w:cs="Times New Roman"/>
          <w:sz w:val="28"/>
          <w:szCs w:val="28"/>
          <w:lang w:val="kk-KZ"/>
        </w:rPr>
        <w:t xml:space="preserve"> Парк, территория школы </w:t>
      </w:r>
    </w:p>
    <w:p w:rsidR="00B87D9D" w:rsidRDefault="00B87D9D" w:rsidP="00B87D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Пленэр проводится под руководством учителя художественного труда во внеурочное время.</w:t>
      </w:r>
    </w:p>
    <w:p w:rsidR="00B87D9D" w:rsidRPr="00D773F0" w:rsidRDefault="00B87D9D" w:rsidP="00B87D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Преподаватель собирает и отпускает обучающихся в определенное время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Обучающиеся обязаны: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1.1. Приходить на пленэр без опозданий, быть одетым в соответствии с погодными условиями.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1.2. Передвигаться по городу во время пленэра только в сопровождении учителя.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1.3. Не покидать место проведения пленэра без разрешения учителя.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1.4. Соблюдать правила поведения в общественном месте (школьном дворе,парке)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 xml:space="preserve">быть дисциплинированным и вежливым в общении со старшими, а также с товарищами по учебе;  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 xml:space="preserve">соблюдать правила личной и общественной гигиены; 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 xml:space="preserve">следовать рекомендациям преподавателя; 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бережно относиться к общественному имуществу.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2. Ответственность преподавателя.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 xml:space="preserve">2.1.Преподаватель  во  время проведения  пленэра  несет  полную 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ответственность за здоровье обучающихся своей группы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2.2.Преподаватель  проводит  беседу  о  правилах  поведения обучающихся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 xml:space="preserve">в  общественных  местах,  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 xml:space="preserve">2.3. Преподаватель  контролирует  подготовкуобучающихсяк  занятиям  на открытом  воздухе  (головные  уборы,  обувь,  необходимое  оборудование)  </w:t>
      </w:r>
    </w:p>
    <w:p w:rsidR="00B87D9D" w:rsidRPr="00D773F0" w:rsidRDefault="00B87D9D" w:rsidP="00B87D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>Для работы на пленэре каждый ученик должен иметь этюдник( жесткую основу, планшет под лист бумаги), раскладной стульчик, графические материалы ( цветные карандаши, уголь, сангина, масляная или сухая пастель, маркеры).</w:t>
      </w:r>
    </w:p>
    <w:p w:rsidR="00B87D9D" w:rsidRPr="00D773F0" w:rsidRDefault="00B87D9D" w:rsidP="00B87D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sz w:val="28"/>
          <w:szCs w:val="28"/>
          <w:lang w:val="kk-KZ"/>
        </w:rPr>
        <w:t xml:space="preserve">В заключении пленэра проводится выставка работ участников пленэра, фотографии работ могут демонстрироваться на школьном сайте. </w:t>
      </w:r>
    </w:p>
    <w:p w:rsidR="00B87D9D" w:rsidRDefault="00B87D9D" w:rsidP="00B87D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B87D9D" w:rsidRPr="00D773F0" w:rsidRDefault="00B87D9D" w:rsidP="00B87D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  <w:r w:rsidRPr="00D773F0">
        <w:rPr>
          <w:rFonts w:ascii="Times New Roman" w:hAnsi="Times New Roman" w:cs="Times New Roman"/>
          <w:i/>
          <w:sz w:val="28"/>
          <w:szCs w:val="28"/>
          <w:lang w:val="kk-KZ"/>
        </w:rPr>
        <w:t>Разработала учитель ОШ№19 г.Темиртау педагог-исследователь Шляхова Елена Владимировна</w:t>
      </w:r>
    </w:p>
    <w:p w:rsidR="00B87D9D" w:rsidRPr="007C7246" w:rsidRDefault="00B87D9D" w:rsidP="00B87D9D">
      <w:pPr>
        <w:rPr>
          <w:lang w:val="kk-KZ"/>
        </w:rPr>
      </w:pPr>
    </w:p>
    <w:p w:rsidR="00072ACB" w:rsidRPr="00B87D9D" w:rsidRDefault="00072ACB">
      <w:pPr>
        <w:rPr>
          <w:lang w:val="kk-KZ"/>
        </w:rPr>
      </w:pPr>
    </w:p>
    <w:sectPr w:rsidR="00072ACB" w:rsidRPr="00B87D9D" w:rsidSect="005D79F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10C"/>
    <w:rsid w:val="00072ACB"/>
    <w:rsid w:val="0046010C"/>
    <w:rsid w:val="00B8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Elesheva</dc:creator>
  <cp:keywords/>
  <dc:description/>
  <cp:lastModifiedBy>Elesheva</cp:lastModifiedBy>
  <cp:revision>2</cp:revision>
  <dcterms:created xsi:type="dcterms:W3CDTF">2021-09-23T10:24:00Z</dcterms:created>
  <dcterms:modified xsi:type="dcterms:W3CDTF">2021-09-23T10:25:00Z</dcterms:modified>
</cp:coreProperties>
</file>